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5EFB" w14:textId="71E60520" w:rsidR="00A377C3" w:rsidRPr="00EC12CA" w:rsidRDefault="00A377C3" w:rsidP="008505BC">
      <w:pPr>
        <w:pStyle w:val="Heading1"/>
        <w:rPr>
          <w:rFonts w:cs="Arial"/>
        </w:rPr>
      </w:pPr>
      <w:r w:rsidRPr="00EC12CA">
        <w:rPr>
          <w:rFonts w:cs="Arial"/>
        </w:rPr>
        <w:t xml:space="preserve">State Disability Inclusion Plan </w:t>
      </w:r>
      <w:r w:rsidR="008505BC" w:rsidRPr="00EC12CA">
        <w:rPr>
          <w:rFonts w:cs="Arial"/>
        </w:rPr>
        <w:br/>
      </w:r>
      <w:r w:rsidRPr="00EC12CA">
        <w:rPr>
          <w:rFonts w:cs="Arial"/>
        </w:rPr>
        <w:t>2025–2029</w:t>
      </w:r>
    </w:p>
    <w:p w14:paraId="6B4232AD" w14:textId="72A5A5AA" w:rsidR="00151817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A text-only </w:t>
      </w:r>
      <w:r w:rsidR="00151817" w:rsidRPr="00EC12CA">
        <w:rPr>
          <w:rFonts w:cs="Arial"/>
        </w:rPr>
        <w:t xml:space="preserve">Easy Read version </w:t>
      </w:r>
    </w:p>
    <w:p w14:paraId="2617C63C" w14:textId="4A97201E" w:rsidR="00582A0E" w:rsidRPr="00EC12CA" w:rsidRDefault="00582A0E" w:rsidP="008505BC">
      <w:pPr>
        <w:pStyle w:val="TOCHeading"/>
        <w:spacing w:before="600"/>
        <w:rPr>
          <w:rFonts w:cs="Arial"/>
        </w:rPr>
      </w:pPr>
      <w:bookmarkStart w:id="0" w:name="_Toc349720822"/>
      <w:bookmarkStart w:id="1" w:name="_Toc513644158"/>
      <w:r w:rsidRPr="00EC12CA">
        <w:rPr>
          <w:rFonts w:cs="Arial"/>
        </w:rPr>
        <w:t>Acknowledgement of Count</w:t>
      </w:r>
      <w:r w:rsidR="00F73197" w:rsidRPr="00EC12CA">
        <w:rPr>
          <w:rFonts w:cs="Arial"/>
        </w:rPr>
        <w:t>ry</w:t>
      </w:r>
    </w:p>
    <w:p w14:paraId="6288F153" w14:textId="0205A84F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Aboriginal and Torres Strait Islander peoples are the First Peoples of Australia.</w:t>
      </w:r>
    </w:p>
    <w:p w14:paraId="3A9ED57E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They have always looked after Country.</w:t>
      </w:r>
    </w:p>
    <w:p w14:paraId="7A712287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Country means the land, water, sky and everything within them.</w:t>
      </w:r>
    </w:p>
    <w:p w14:paraId="61469A7D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We respect the important connection that Aboriginal and Torres Strait Islander peoples have with Country.</w:t>
      </w:r>
      <w:r w:rsidRPr="00EC12CA">
        <w:rPr>
          <w:rFonts w:cs="Arial"/>
          <w:noProof/>
        </w:rPr>
        <w:t xml:space="preserve"> </w:t>
      </w:r>
    </w:p>
    <w:p w14:paraId="6CA19A94" w14:textId="537144FD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And we respect their Elders from the past and now.</w:t>
      </w:r>
    </w:p>
    <w:p w14:paraId="0361A12F" w14:textId="688E85CD" w:rsidR="008505BC" w:rsidRPr="00EC12CA" w:rsidRDefault="008505BC" w:rsidP="008505BC">
      <w:pPr>
        <w:spacing w:before="0" w:after="0" w:line="240" w:lineRule="auto"/>
        <w:rPr>
          <w:rFonts w:cs="Arial"/>
        </w:rPr>
      </w:pPr>
      <w:r w:rsidRPr="00EC12CA">
        <w:rPr>
          <w:rFonts w:cs="Arial"/>
        </w:rPr>
        <w:br w:type="page"/>
      </w:r>
    </w:p>
    <w:p w14:paraId="659EFBA0" w14:textId="3FBB2BF6" w:rsidR="00D97EAF" w:rsidRPr="00EC12CA" w:rsidRDefault="00D97EAF" w:rsidP="00E3542D">
      <w:pPr>
        <w:pStyle w:val="TOCHeading"/>
        <w:spacing w:before="0" w:after="0"/>
        <w:rPr>
          <w:rFonts w:cs="Arial"/>
        </w:rPr>
      </w:pPr>
      <w:r w:rsidRPr="00EC12CA">
        <w:rPr>
          <w:rFonts w:cs="Arial"/>
        </w:rPr>
        <w:lastRenderedPageBreak/>
        <w:t>How to use this</w:t>
      </w:r>
      <w:bookmarkEnd w:id="0"/>
      <w:bookmarkEnd w:id="1"/>
      <w:r w:rsidR="008505BC" w:rsidRPr="00EC12CA">
        <w:rPr>
          <w:rFonts w:cs="Arial"/>
        </w:rPr>
        <w:t xml:space="preserve"> plan</w:t>
      </w:r>
    </w:p>
    <w:p w14:paraId="3BE5E0B9" w14:textId="5BF30A4F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 xml:space="preserve">We are the Government of South Australia Department of Human Services. </w:t>
      </w:r>
    </w:p>
    <w:p w14:paraId="7CEAF7C3" w14:textId="5E526992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wrote this plan.</w:t>
      </w:r>
    </w:p>
    <w:p w14:paraId="5D2FFCE2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 xml:space="preserve">We wrote some words in </w:t>
      </w:r>
      <w:r w:rsidRPr="00EC12CA">
        <w:rPr>
          <w:rStyle w:val="Strong"/>
          <w:rFonts w:cs="Arial"/>
        </w:rPr>
        <w:t>bold</w:t>
      </w:r>
      <w:r w:rsidRPr="00EC12CA">
        <w:rPr>
          <w:rFonts w:cs="Arial"/>
        </w:rPr>
        <w:t>.</w:t>
      </w:r>
    </w:p>
    <w:p w14:paraId="15054C7C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We explain what these words mean.</w:t>
      </w:r>
    </w:p>
    <w:p w14:paraId="0753F77C" w14:textId="307258B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There is also a list of these words on page </w:t>
      </w:r>
      <w:r w:rsidRPr="00EC12CA">
        <w:rPr>
          <w:rFonts w:cs="Arial"/>
          <w:color w:val="2D4584"/>
          <w:u w:val="single"/>
        </w:rPr>
        <w:fldChar w:fldCharType="begin"/>
      </w:r>
      <w:r w:rsidRPr="00EC12CA">
        <w:rPr>
          <w:rFonts w:cs="Arial"/>
          <w:color w:val="2D4584"/>
          <w:u w:val="single"/>
        </w:rPr>
        <w:instrText xml:space="preserve"> PAGEREF _Ref205975618 \h </w:instrText>
      </w:r>
      <w:r w:rsidRPr="00EC12CA">
        <w:rPr>
          <w:rFonts w:cs="Arial"/>
          <w:color w:val="2D4584"/>
          <w:u w:val="single"/>
        </w:rPr>
      </w:r>
      <w:r w:rsidRPr="00EC12CA">
        <w:rPr>
          <w:rFonts w:cs="Arial"/>
          <w:color w:val="2D4584"/>
          <w:u w:val="single"/>
        </w:rPr>
        <w:fldChar w:fldCharType="separate"/>
      </w:r>
      <w:r w:rsidR="00A32D55">
        <w:rPr>
          <w:rFonts w:cs="Arial"/>
          <w:noProof/>
          <w:color w:val="2D4584"/>
          <w:u w:val="single"/>
        </w:rPr>
        <w:t>15</w:t>
      </w:r>
      <w:r w:rsidRPr="00EC12CA">
        <w:rPr>
          <w:rFonts w:cs="Arial"/>
          <w:color w:val="2D4584"/>
          <w:u w:val="single"/>
        </w:rPr>
        <w:fldChar w:fldCharType="end"/>
      </w:r>
      <w:r w:rsidRPr="00EC12CA">
        <w:rPr>
          <w:rFonts w:cs="Arial"/>
        </w:rPr>
        <w:t>.</w:t>
      </w:r>
    </w:p>
    <w:p w14:paraId="3B49F9A2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You can ask someone you trust for support to:</w:t>
      </w:r>
    </w:p>
    <w:p w14:paraId="1FFA8E6D" w14:textId="45104F1B" w:rsidR="008505BC" w:rsidRPr="00EC12CA" w:rsidRDefault="008505BC" w:rsidP="008505BC">
      <w:pPr>
        <w:pStyle w:val="ListParagraph"/>
        <w:numPr>
          <w:ilvl w:val="0"/>
          <w:numId w:val="1"/>
        </w:numPr>
        <w:spacing w:after="120"/>
        <w:rPr>
          <w:rFonts w:cs="Arial"/>
        </w:rPr>
      </w:pPr>
      <w:r w:rsidRPr="00EC12CA">
        <w:rPr>
          <w:rFonts w:cs="Arial"/>
        </w:rPr>
        <w:t>read this plan</w:t>
      </w:r>
    </w:p>
    <w:p w14:paraId="6A36A584" w14:textId="77777777" w:rsidR="008505BC" w:rsidRPr="00EC12CA" w:rsidRDefault="008505BC" w:rsidP="008505BC">
      <w:pPr>
        <w:pStyle w:val="ListParagraph"/>
        <w:spacing w:after="120"/>
        <w:ind w:left="720" w:hanging="360"/>
        <w:rPr>
          <w:rFonts w:cs="Arial"/>
        </w:rPr>
      </w:pPr>
      <w:r w:rsidRPr="00EC12CA">
        <w:rPr>
          <w:rFonts w:cs="Arial"/>
        </w:rPr>
        <w:t>find more information.</w:t>
      </w:r>
    </w:p>
    <w:p w14:paraId="4D78A274" w14:textId="1CE458EB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 xml:space="preserve">This is an Easy Read summary of our plan. </w:t>
      </w:r>
    </w:p>
    <w:p w14:paraId="27FD0C6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It only includes the most important ideas.</w:t>
      </w:r>
    </w:p>
    <w:p w14:paraId="31D12069" w14:textId="2817359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C12CA">
        <w:rPr>
          <w:rFonts w:cs="Arial"/>
        </w:rPr>
        <w:t>You can find our plan on our website.</w:t>
      </w:r>
    </w:p>
    <w:p w14:paraId="3ED52BF2" w14:textId="77777777" w:rsidR="008505BC" w:rsidRPr="00EC12CA" w:rsidRDefault="008505BC" w:rsidP="008505B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u w:val="single"/>
        </w:rPr>
      </w:pPr>
      <w:hyperlink r:id="rId8" w:history="1">
        <w:r w:rsidRPr="00EC12CA">
          <w:rPr>
            <w:rStyle w:val="Hyperlink"/>
            <w:rFonts w:cs="Arial"/>
          </w:rPr>
          <w:t>www.inclusive.sa.gov.au/sdip</w:t>
        </w:r>
      </w:hyperlink>
      <w:r w:rsidRPr="00EC12CA">
        <w:rPr>
          <w:rFonts w:cs="Arial"/>
          <w:u w:val="single"/>
        </w:rPr>
        <w:t xml:space="preserve"> </w:t>
      </w:r>
    </w:p>
    <w:p w14:paraId="1551F221" w14:textId="77777777" w:rsidR="00825E02" w:rsidRPr="00EC12CA" w:rsidRDefault="00A33000" w:rsidP="006055C6">
      <w:pPr>
        <w:pStyle w:val="TOCHeading"/>
        <w:spacing w:after="720" w:line="276" w:lineRule="auto"/>
        <w:rPr>
          <w:rFonts w:cs="Arial"/>
          <w:noProof/>
        </w:rPr>
      </w:pPr>
      <w:r w:rsidRPr="00EC12CA">
        <w:rPr>
          <w:rFonts w:cs="Arial"/>
        </w:rPr>
        <w:br w:type="page"/>
      </w:r>
      <w:bookmarkStart w:id="2" w:name="_Toc349720823"/>
      <w:bookmarkStart w:id="3" w:name="_Toc513644159"/>
      <w:r w:rsidRPr="00EC12CA">
        <w:rPr>
          <w:rFonts w:cs="Arial"/>
        </w:rPr>
        <w:lastRenderedPageBreak/>
        <w:t>What’s in this</w:t>
      </w:r>
      <w:r w:rsidR="0035459C" w:rsidRPr="00EC12CA">
        <w:rPr>
          <w:rFonts w:cs="Arial"/>
        </w:rPr>
        <w:t xml:space="preserve"> </w:t>
      </w:r>
      <w:r w:rsidR="0035459C" w:rsidRPr="00EC12CA">
        <w:rPr>
          <w:rFonts w:cs="Arial"/>
          <w:highlight w:val="yellow"/>
        </w:rPr>
        <w:fldChar w:fldCharType="begin"/>
      </w:r>
      <w:r w:rsidR="0035459C" w:rsidRPr="00EC12CA">
        <w:rPr>
          <w:rFonts w:cs="Arial"/>
        </w:rPr>
        <w:instrText xml:space="preserve"> REF document_format \h </w:instrText>
      </w:r>
      <w:r w:rsidR="003D4D38" w:rsidRPr="00EC12CA">
        <w:rPr>
          <w:rFonts w:cs="Arial"/>
          <w:highlight w:val="yellow"/>
        </w:rPr>
        <w:instrText xml:space="preserve"> \* MERGEFORMAT </w:instrText>
      </w:r>
      <w:r w:rsidR="0035459C" w:rsidRPr="00EC12CA">
        <w:rPr>
          <w:rFonts w:cs="Arial"/>
          <w:highlight w:val="yellow"/>
        </w:rPr>
      </w:r>
      <w:r w:rsidR="0035459C" w:rsidRPr="00EC12CA">
        <w:rPr>
          <w:rFonts w:cs="Arial"/>
          <w:highlight w:val="yellow"/>
        </w:rPr>
        <w:fldChar w:fldCharType="separate"/>
      </w:r>
      <w:sdt>
        <w:sdtPr>
          <w:rPr>
            <w:rFonts w:cs="Arial"/>
          </w:rPr>
          <w:id w:val="1245148664"/>
          <w:placeholder>
            <w:docPart w:val="2FA65BE832FE462992E93F26A6DAE673"/>
          </w:placeholder>
        </w:sdtPr>
        <w:sdtContent>
          <w:r w:rsidR="001E1B38" w:rsidRPr="00EC12CA">
            <w:rPr>
              <w:rFonts w:cs="Arial"/>
            </w:rPr>
            <w:t>plan</w:t>
          </w:r>
        </w:sdtContent>
      </w:sdt>
      <w:r w:rsidR="0035459C" w:rsidRPr="00EC12CA">
        <w:rPr>
          <w:rFonts w:cs="Arial"/>
          <w:highlight w:val="yellow"/>
        </w:rPr>
        <w:fldChar w:fldCharType="end"/>
      </w:r>
      <w:r w:rsidRPr="00EC12CA">
        <w:rPr>
          <w:rFonts w:cs="Arial"/>
        </w:rPr>
        <w:t>?</w:t>
      </w:r>
      <w:bookmarkEnd w:id="2"/>
      <w:bookmarkEnd w:id="3"/>
      <w:r w:rsidR="00D30E09" w:rsidRPr="00EC12CA">
        <w:rPr>
          <w:rFonts w:cs="Arial"/>
          <w:sz w:val="32"/>
        </w:rPr>
        <w:fldChar w:fldCharType="begin"/>
      </w:r>
      <w:r w:rsidR="00D30E09" w:rsidRPr="00EC12CA">
        <w:rPr>
          <w:rFonts w:cs="Arial"/>
          <w:sz w:val="32"/>
        </w:rPr>
        <w:instrText xml:space="preserve"> TOC \h \z \t "Heading 2,1" </w:instrText>
      </w:r>
      <w:r w:rsidR="00D30E09" w:rsidRPr="00EC12CA">
        <w:rPr>
          <w:rFonts w:cs="Arial"/>
          <w:sz w:val="32"/>
        </w:rPr>
        <w:fldChar w:fldCharType="separate"/>
      </w:r>
    </w:p>
    <w:p w14:paraId="03C2A69F" w14:textId="6AD38B14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2" w:history="1">
        <w:r w:rsidRPr="00EC12CA">
          <w:rPr>
            <w:rStyle w:val="Hyperlink"/>
            <w:rFonts w:cs="Arial"/>
            <w:color w:val="auto"/>
            <w:u w:val="none"/>
          </w:rPr>
          <w:t>About our plan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_Toc205811302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4</w:t>
        </w:r>
        <w:r w:rsidRPr="00EC12CA">
          <w:rPr>
            <w:rFonts w:cs="Arial"/>
            <w:webHidden/>
          </w:rPr>
          <w:fldChar w:fldCharType="end"/>
        </w:r>
      </w:hyperlink>
    </w:p>
    <w:p w14:paraId="5D7ED1F0" w14:textId="45841002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3" w:history="1">
        <w:r w:rsidRPr="00EC12CA">
          <w:rPr>
            <w:rStyle w:val="Hyperlink"/>
            <w:rFonts w:cs="Arial"/>
            <w:color w:val="auto"/>
            <w:u w:val="none"/>
          </w:rPr>
          <w:t>Who we thought about when making our plan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_Toc205811303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6</w:t>
        </w:r>
        <w:r w:rsidRPr="00EC12CA">
          <w:rPr>
            <w:rFonts w:cs="Arial"/>
            <w:webHidden/>
          </w:rPr>
          <w:fldChar w:fldCharType="end"/>
        </w:r>
      </w:hyperlink>
    </w:p>
    <w:p w14:paraId="6548DC85" w14:textId="2CA98CA8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4" w:history="1">
        <w:r w:rsidRPr="00EC12CA">
          <w:rPr>
            <w:rStyle w:val="Hyperlink"/>
            <w:rFonts w:cs="Arial"/>
            <w:color w:val="auto"/>
            <w:u w:val="none"/>
          </w:rPr>
          <w:t>What our plan focuses on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_Toc205811304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8</w:t>
        </w:r>
        <w:r w:rsidRPr="00EC12CA">
          <w:rPr>
            <w:rFonts w:cs="Arial"/>
            <w:webHidden/>
          </w:rPr>
          <w:fldChar w:fldCharType="end"/>
        </w:r>
      </w:hyperlink>
    </w:p>
    <w:p w14:paraId="3740CF94" w14:textId="799494A4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5" w:history="1">
        <w:r w:rsidRPr="00EC12CA">
          <w:rPr>
            <w:rStyle w:val="Hyperlink"/>
            <w:rFonts w:cs="Arial"/>
            <w:color w:val="auto"/>
            <w:u w:val="none"/>
          </w:rPr>
          <w:t>1. Accessible and inclusive communities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_Toc205811305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9</w:t>
        </w:r>
        <w:r w:rsidRPr="00EC12CA">
          <w:rPr>
            <w:rFonts w:cs="Arial"/>
            <w:webHidden/>
          </w:rPr>
          <w:fldChar w:fldCharType="end"/>
        </w:r>
      </w:hyperlink>
    </w:p>
    <w:p w14:paraId="4C6844DF" w14:textId="5B3CDB9F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6" w:history="1">
        <w:r w:rsidRPr="00EC12CA">
          <w:rPr>
            <w:rStyle w:val="Hyperlink"/>
            <w:rFonts w:cs="Arial"/>
            <w:color w:val="auto"/>
            <w:u w:val="none"/>
          </w:rPr>
          <w:t>2. Learning and work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_Toc205811306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9</w:t>
        </w:r>
        <w:r w:rsidRPr="00EC12CA">
          <w:rPr>
            <w:rFonts w:cs="Arial"/>
            <w:webHidden/>
          </w:rPr>
          <w:fldChar w:fldCharType="end"/>
        </w:r>
      </w:hyperlink>
    </w:p>
    <w:p w14:paraId="5726EC43" w14:textId="0273DF21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7" w:history="1">
        <w:r w:rsidRPr="00EC12CA">
          <w:rPr>
            <w:rStyle w:val="Hyperlink"/>
            <w:rFonts w:cs="Arial"/>
            <w:color w:val="auto"/>
            <w:u w:val="none"/>
          </w:rPr>
          <w:t>3. Good supports and services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_Toc205811307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10</w:t>
        </w:r>
        <w:r w:rsidRPr="00EC12CA">
          <w:rPr>
            <w:rFonts w:cs="Arial"/>
            <w:webHidden/>
          </w:rPr>
          <w:fldChar w:fldCharType="end"/>
        </w:r>
      </w:hyperlink>
    </w:p>
    <w:p w14:paraId="0B42AA99" w14:textId="2DE1176C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8" w:history="1">
        <w:r w:rsidRPr="00EC12CA">
          <w:rPr>
            <w:rStyle w:val="Hyperlink"/>
            <w:rFonts w:cs="Arial"/>
            <w:color w:val="auto"/>
            <w:u w:val="none"/>
          </w:rPr>
          <w:t>4. Better health and wellbeing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_Toc205811308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11</w:t>
        </w:r>
        <w:r w:rsidRPr="00EC12CA">
          <w:rPr>
            <w:rFonts w:cs="Arial"/>
            <w:webHidden/>
          </w:rPr>
          <w:fldChar w:fldCharType="end"/>
        </w:r>
      </w:hyperlink>
    </w:p>
    <w:p w14:paraId="17976469" w14:textId="1023A510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09" w:history="1">
        <w:r w:rsidRPr="00EC12CA">
          <w:rPr>
            <w:rStyle w:val="Hyperlink"/>
            <w:rFonts w:cs="Arial"/>
            <w:color w:val="auto"/>
            <w:u w:val="none"/>
          </w:rPr>
          <w:t>5. Safety and the justice system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_Toc205811309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12</w:t>
        </w:r>
        <w:r w:rsidRPr="00EC12CA">
          <w:rPr>
            <w:rFonts w:cs="Arial"/>
            <w:webHidden/>
          </w:rPr>
          <w:fldChar w:fldCharType="end"/>
        </w:r>
      </w:hyperlink>
    </w:p>
    <w:p w14:paraId="25F3C5CC" w14:textId="20615758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10" w:history="1">
        <w:r w:rsidRPr="00EC12CA">
          <w:rPr>
            <w:rStyle w:val="Hyperlink"/>
            <w:rFonts w:cs="Arial"/>
            <w:color w:val="auto"/>
            <w:u w:val="none"/>
          </w:rPr>
          <w:t>How we will make sure our plan works well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_Toc205811310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13</w:t>
        </w:r>
        <w:r w:rsidRPr="00EC12CA">
          <w:rPr>
            <w:rFonts w:cs="Arial"/>
            <w:webHidden/>
          </w:rPr>
          <w:fldChar w:fldCharType="end"/>
        </w:r>
      </w:hyperlink>
    </w:p>
    <w:p w14:paraId="13F7D8B0" w14:textId="2C4A307A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11" w:history="1">
        <w:r w:rsidRPr="00EC12CA">
          <w:rPr>
            <w:rStyle w:val="Hyperlink"/>
            <w:rFonts w:cs="Arial"/>
            <w:color w:val="auto"/>
            <w:u w:val="none"/>
          </w:rPr>
          <w:t>Contact us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_Toc205811311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14</w:t>
        </w:r>
        <w:r w:rsidRPr="00EC12CA">
          <w:rPr>
            <w:rFonts w:cs="Arial"/>
            <w:webHidden/>
          </w:rPr>
          <w:fldChar w:fldCharType="end"/>
        </w:r>
      </w:hyperlink>
    </w:p>
    <w:p w14:paraId="2640868B" w14:textId="7D4C735B" w:rsidR="00825E02" w:rsidRPr="00EC12CA" w:rsidRDefault="00825E02" w:rsidP="00265D8F">
      <w:pPr>
        <w:pStyle w:val="TOC1"/>
        <w:rPr>
          <w:rFonts w:eastAsiaTheme="minorEastAsia" w:cs="Arial"/>
        </w:rPr>
      </w:pPr>
      <w:hyperlink w:anchor="_Toc205811312" w:history="1">
        <w:r w:rsidRPr="00EC12CA">
          <w:rPr>
            <w:rStyle w:val="Hyperlink"/>
            <w:rFonts w:cs="Arial"/>
            <w:color w:val="auto"/>
            <w:u w:val="none"/>
          </w:rPr>
          <w:t>Word list</w:t>
        </w:r>
        <w:r w:rsidRPr="00EC12CA">
          <w:rPr>
            <w:rFonts w:cs="Arial"/>
            <w:webHidden/>
          </w:rPr>
          <w:tab/>
        </w:r>
        <w:r w:rsidRPr="00EC12CA">
          <w:rPr>
            <w:rFonts w:cs="Arial"/>
            <w:webHidden/>
          </w:rPr>
          <w:fldChar w:fldCharType="begin"/>
        </w:r>
        <w:r w:rsidRPr="00EC12CA">
          <w:rPr>
            <w:rFonts w:cs="Arial"/>
            <w:webHidden/>
          </w:rPr>
          <w:instrText xml:space="preserve"> PAGEREF _Toc205811312 \h </w:instrText>
        </w:r>
        <w:r w:rsidRPr="00EC12CA">
          <w:rPr>
            <w:rFonts w:cs="Arial"/>
            <w:webHidden/>
          </w:rPr>
        </w:r>
        <w:r w:rsidRPr="00EC12CA">
          <w:rPr>
            <w:rFonts w:cs="Arial"/>
            <w:webHidden/>
          </w:rPr>
          <w:fldChar w:fldCharType="separate"/>
        </w:r>
        <w:r w:rsidR="00A32D55">
          <w:rPr>
            <w:rFonts w:cs="Arial"/>
            <w:webHidden/>
          </w:rPr>
          <w:t>15</w:t>
        </w:r>
        <w:r w:rsidRPr="00EC12CA">
          <w:rPr>
            <w:rFonts w:cs="Arial"/>
            <w:webHidden/>
          </w:rPr>
          <w:fldChar w:fldCharType="end"/>
        </w:r>
      </w:hyperlink>
    </w:p>
    <w:p w14:paraId="62065658" w14:textId="78F2647D" w:rsidR="00151817" w:rsidRPr="00EC12CA" w:rsidRDefault="00D30E09" w:rsidP="007C50FE">
      <w:pPr>
        <w:pStyle w:val="Heading2"/>
        <w:rPr>
          <w:rFonts w:cs="Arial"/>
        </w:rPr>
      </w:pPr>
      <w:r w:rsidRPr="00EC12CA">
        <w:rPr>
          <w:rFonts w:cs="Arial"/>
          <w:sz w:val="32"/>
        </w:rPr>
        <w:fldChar w:fldCharType="end"/>
      </w:r>
      <w:r w:rsidR="000C6514" w:rsidRPr="00EC12CA">
        <w:rPr>
          <w:rFonts w:cs="Arial"/>
        </w:rPr>
        <w:br w:type="page"/>
      </w:r>
      <w:bookmarkStart w:id="4" w:name="_Toc205811302"/>
      <w:r w:rsidR="00196BE5" w:rsidRPr="00EC12CA">
        <w:rPr>
          <w:rFonts w:cs="Arial"/>
        </w:rPr>
        <w:lastRenderedPageBreak/>
        <w:t>About our plan</w:t>
      </w:r>
      <w:bookmarkEnd w:id="4"/>
    </w:p>
    <w:p w14:paraId="77458E3B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created a plan called the State Disability Inclusion Plan 2025–2029.</w:t>
      </w:r>
    </w:p>
    <w:p w14:paraId="426E6B17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call it our plan.</w:t>
      </w:r>
    </w:p>
    <w:p w14:paraId="210F1C5C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Our plan is about making South Australia more </w:t>
      </w:r>
      <w:r w:rsidRPr="00EC12CA">
        <w:rPr>
          <w:rStyle w:val="Strong"/>
          <w:rFonts w:cs="Arial"/>
        </w:rPr>
        <w:t>inclusive</w:t>
      </w:r>
      <w:r w:rsidRPr="00EC12CA">
        <w:rPr>
          <w:rFonts w:cs="Arial"/>
        </w:rPr>
        <w:t>.</w:t>
      </w:r>
    </w:p>
    <w:p w14:paraId="5BBFC871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When the community is inclusive, everyone can:</w:t>
      </w:r>
    </w:p>
    <w:p w14:paraId="67797AC7" w14:textId="77777777" w:rsidR="008505BC" w:rsidRPr="00EC12CA" w:rsidRDefault="008505BC" w:rsidP="008505BC">
      <w:pPr>
        <w:pStyle w:val="ListParagraph"/>
        <w:rPr>
          <w:rFonts w:cs="Arial"/>
        </w:rPr>
      </w:pPr>
      <w:r w:rsidRPr="00EC12CA">
        <w:rPr>
          <w:rFonts w:cs="Arial"/>
        </w:rPr>
        <w:t>take part</w:t>
      </w:r>
    </w:p>
    <w:p w14:paraId="3A681B6E" w14:textId="77777777" w:rsidR="008505BC" w:rsidRPr="00EC12CA" w:rsidRDefault="008505BC" w:rsidP="008505BC">
      <w:pPr>
        <w:pStyle w:val="ListParagraph"/>
        <w:rPr>
          <w:rFonts w:cs="Arial"/>
        </w:rPr>
      </w:pPr>
      <w:r w:rsidRPr="00EC12CA">
        <w:rPr>
          <w:rFonts w:cs="Arial"/>
        </w:rPr>
        <w:t>feel like they belong.</w:t>
      </w:r>
    </w:p>
    <w:p w14:paraId="46F11D75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Our plan is about making South Australia more </w:t>
      </w:r>
      <w:r w:rsidRPr="00EC12CA">
        <w:rPr>
          <w:rStyle w:val="Strong"/>
          <w:rFonts w:cs="Arial"/>
        </w:rPr>
        <w:t>accessible</w:t>
      </w:r>
      <w:r w:rsidRPr="00EC12CA">
        <w:rPr>
          <w:rFonts w:cs="Arial"/>
        </w:rPr>
        <w:t>.</w:t>
      </w:r>
    </w:p>
    <w:p w14:paraId="2B03EAD2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When the community is accessible, it is easy to:</w:t>
      </w:r>
    </w:p>
    <w:p w14:paraId="5054418C" w14:textId="77777777" w:rsidR="008505BC" w:rsidRPr="00EC12CA" w:rsidRDefault="008505BC" w:rsidP="008505BC">
      <w:pPr>
        <w:pStyle w:val="ListParagraph"/>
        <w:numPr>
          <w:ilvl w:val="0"/>
          <w:numId w:val="1"/>
        </w:numPr>
        <w:spacing w:after="120"/>
        <w:rPr>
          <w:rFonts w:cs="Arial"/>
        </w:rPr>
      </w:pPr>
      <w:r w:rsidRPr="00EC12CA">
        <w:rPr>
          <w:rFonts w:cs="Arial"/>
        </w:rPr>
        <w:t>find and use things</w:t>
      </w:r>
    </w:p>
    <w:p w14:paraId="4B6367BC" w14:textId="77777777" w:rsidR="008505BC" w:rsidRPr="00EC12CA" w:rsidRDefault="008505BC" w:rsidP="008505BC">
      <w:pPr>
        <w:pStyle w:val="ListParagraph"/>
        <w:numPr>
          <w:ilvl w:val="0"/>
          <w:numId w:val="1"/>
        </w:numPr>
        <w:rPr>
          <w:rFonts w:cs="Arial"/>
        </w:rPr>
      </w:pPr>
      <w:r w:rsidRPr="00EC12CA">
        <w:rPr>
          <w:rFonts w:cs="Arial"/>
        </w:rPr>
        <w:t>travel around.</w:t>
      </w:r>
    </w:p>
    <w:p w14:paraId="3F8F62E6" w14:textId="4FDDC37A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Our plan is about supporting the </w:t>
      </w:r>
      <w:r w:rsidRPr="00EC12CA">
        <w:rPr>
          <w:rStyle w:val="Strong"/>
          <w:rFonts w:cs="Arial"/>
        </w:rPr>
        <w:t>rights</w:t>
      </w:r>
      <w:r w:rsidRPr="00EC12CA">
        <w:rPr>
          <w:rFonts w:cs="Arial"/>
        </w:rPr>
        <w:t xml:space="preserve"> of people with disability in South Australia.</w:t>
      </w:r>
    </w:p>
    <w:p w14:paraId="7AD1F5F5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Rights are rules about how people must treat you:</w:t>
      </w:r>
    </w:p>
    <w:p w14:paraId="63D5A120" w14:textId="77777777" w:rsidR="008505BC" w:rsidRPr="00EC12CA" w:rsidRDefault="008505BC" w:rsidP="008505BC">
      <w:pPr>
        <w:pStyle w:val="ListParagraph"/>
        <w:numPr>
          <w:ilvl w:val="0"/>
          <w:numId w:val="21"/>
        </w:numPr>
        <w:spacing w:after="120"/>
        <w:rPr>
          <w:rFonts w:cs="Arial"/>
        </w:rPr>
      </w:pPr>
      <w:r w:rsidRPr="00EC12CA">
        <w:rPr>
          <w:rFonts w:cs="Arial"/>
        </w:rPr>
        <w:t>fairly</w:t>
      </w:r>
    </w:p>
    <w:p w14:paraId="159342D6" w14:textId="77777777" w:rsidR="008505BC" w:rsidRPr="00EC12CA" w:rsidRDefault="008505BC" w:rsidP="008505BC">
      <w:pPr>
        <w:pStyle w:val="ListParagraph"/>
        <w:numPr>
          <w:ilvl w:val="0"/>
          <w:numId w:val="21"/>
        </w:numPr>
        <w:rPr>
          <w:rFonts w:cs="Arial"/>
        </w:rPr>
      </w:pPr>
      <w:r w:rsidRPr="00EC12CA">
        <w:rPr>
          <w:rFonts w:cs="Arial"/>
        </w:rPr>
        <w:t>equally.</w:t>
      </w:r>
    </w:p>
    <w:p w14:paraId="4D77C90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Our plan follows laws about how to support people with disability. </w:t>
      </w:r>
    </w:p>
    <w:p w14:paraId="0768281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This includes: </w:t>
      </w:r>
    </w:p>
    <w:p w14:paraId="41D63785" w14:textId="77777777" w:rsidR="008505BC" w:rsidRPr="00EC12CA" w:rsidRDefault="008505BC" w:rsidP="008505BC">
      <w:pPr>
        <w:pStyle w:val="ListParagraph"/>
        <w:numPr>
          <w:ilvl w:val="0"/>
          <w:numId w:val="39"/>
        </w:numPr>
        <w:ind w:left="714" w:hanging="357"/>
        <w:contextualSpacing w:val="0"/>
        <w:rPr>
          <w:rFonts w:cs="Arial"/>
        </w:rPr>
      </w:pPr>
      <w:r w:rsidRPr="00EC12CA">
        <w:rPr>
          <w:rFonts w:cs="Arial"/>
        </w:rPr>
        <w:t>Australia’s Disability Strategy 2021–2031 – a plan to support people with disability in all areas of their life</w:t>
      </w:r>
    </w:p>
    <w:p w14:paraId="521CC241" w14:textId="77777777" w:rsidR="008505BC" w:rsidRPr="00EC12CA" w:rsidRDefault="008505BC" w:rsidP="008505BC">
      <w:pPr>
        <w:pStyle w:val="ListParagraph"/>
        <w:numPr>
          <w:ilvl w:val="0"/>
          <w:numId w:val="39"/>
        </w:numPr>
        <w:ind w:left="714" w:hanging="357"/>
        <w:contextualSpacing w:val="0"/>
        <w:rPr>
          <w:rFonts w:cs="Arial"/>
        </w:rPr>
      </w:pPr>
      <w:r w:rsidRPr="00EC12CA">
        <w:rPr>
          <w:rFonts w:cs="Arial"/>
        </w:rPr>
        <w:t>the Disability Inclusion Act 2018 (SA) – laws about how to be inclusive of people with disability.</w:t>
      </w:r>
    </w:p>
    <w:p w14:paraId="00EBCCE9" w14:textId="77777777" w:rsidR="00EC12CA" w:rsidRDefault="00EC12CA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45528C2" w14:textId="76B7B6C6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lastRenderedPageBreak/>
        <w:t>We listened to what other people had to say when making our plan.</w:t>
      </w:r>
    </w:p>
    <w:p w14:paraId="4209589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For example, people with disability.</w:t>
      </w:r>
    </w:p>
    <w:p w14:paraId="7B9888F2" w14:textId="20D232F0" w:rsidR="008505BC" w:rsidRPr="00EC12CA" w:rsidRDefault="008505BC" w:rsidP="008505BC">
      <w:pPr>
        <w:rPr>
          <w:rFonts w:cs="Arial"/>
        </w:rPr>
      </w:pPr>
      <w:r w:rsidRPr="00EC12CA">
        <w:rPr>
          <w:rFonts w:cs="Arial"/>
          <w:spacing w:val="-2"/>
        </w:rPr>
        <w:t>We thought about their ideas when we made our plan</w:t>
      </w:r>
      <w:r w:rsidR="00021BF0">
        <w:rPr>
          <w:rFonts w:cs="Arial"/>
          <w:spacing w:val="-2"/>
        </w:rPr>
        <w:t>.</w:t>
      </w:r>
    </w:p>
    <w:p w14:paraId="25CAA1EE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Government organisations in South Australia have to follow our plan.</w:t>
      </w:r>
    </w:p>
    <w:p w14:paraId="69B2DE3B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Local councils in South Australia also have to follow our plan.</w:t>
      </w:r>
    </w:p>
    <w:p w14:paraId="0E04752C" w14:textId="75DCA0F5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Our plan will help them make their own plans to support people with disability.</w:t>
      </w:r>
    </w:p>
    <w:p w14:paraId="5C0FD680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These plans are called Disability Access and Inclusion Plans.</w:t>
      </w:r>
    </w:p>
    <w:p w14:paraId="7D03F40E" w14:textId="539DBC21" w:rsidR="008505BC" w:rsidRPr="00EC12CA" w:rsidRDefault="008505BC" w:rsidP="008505BC">
      <w:pPr>
        <w:spacing w:before="0" w:after="0" w:line="240" w:lineRule="auto"/>
        <w:rPr>
          <w:rFonts w:cs="Arial"/>
        </w:rPr>
      </w:pPr>
      <w:r w:rsidRPr="00EC12CA">
        <w:rPr>
          <w:rFonts w:cs="Arial"/>
        </w:rPr>
        <w:br w:type="page"/>
      </w:r>
    </w:p>
    <w:p w14:paraId="38250CBD" w14:textId="181D483D" w:rsidR="00DB0295" w:rsidRPr="00EC12CA" w:rsidRDefault="006055C6" w:rsidP="008F3813">
      <w:pPr>
        <w:pStyle w:val="Heading2"/>
        <w:rPr>
          <w:rFonts w:cs="Arial"/>
          <w:spacing w:val="-4"/>
        </w:rPr>
      </w:pPr>
      <w:bookmarkStart w:id="5" w:name="_Toc205811303"/>
      <w:r w:rsidRPr="00EC12CA">
        <w:rPr>
          <w:rFonts w:cs="Arial"/>
          <w:spacing w:val="-4"/>
        </w:rPr>
        <w:lastRenderedPageBreak/>
        <w:t xml:space="preserve">Who </w:t>
      </w:r>
      <w:r w:rsidR="006D77AF" w:rsidRPr="00EC12CA">
        <w:rPr>
          <w:rFonts w:cs="Arial"/>
          <w:spacing w:val="-4"/>
        </w:rPr>
        <w:t xml:space="preserve">we thought about when </w:t>
      </w:r>
      <w:r w:rsidR="00955D12" w:rsidRPr="00EC12CA">
        <w:rPr>
          <w:rFonts w:cs="Arial"/>
          <w:spacing w:val="-4"/>
        </w:rPr>
        <w:t>making</w:t>
      </w:r>
      <w:r w:rsidR="006D77AF" w:rsidRPr="00EC12CA">
        <w:rPr>
          <w:rFonts w:cs="Arial"/>
          <w:spacing w:val="-4"/>
        </w:rPr>
        <w:t xml:space="preserve"> our plan</w:t>
      </w:r>
      <w:bookmarkEnd w:id="5"/>
    </w:p>
    <w:p w14:paraId="0AAB6DDD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We wanted our plan to support all people with disability. </w:t>
      </w:r>
    </w:p>
    <w:p w14:paraId="6DA2728D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This means we need to think about:</w:t>
      </w:r>
    </w:p>
    <w:p w14:paraId="0C117F11" w14:textId="77777777" w:rsidR="008505BC" w:rsidRPr="00EC12CA" w:rsidRDefault="008505BC" w:rsidP="008505BC">
      <w:pPr>
        <w:pStyle w:val="ListParagraph"/>
        <w:numPr>
          <w:ilvl w:val="0"/>
          <w:numId w:val="42"/>
        </w:numPr>
        <w:rPr>
          <w:rFonts w:cs="Arial"/>
        </w:rPr>
      </w:pPr>
      <w:r w:rsidRPr="00EC12CA">
        <w:rPr>
          <w:rFonts w:cs="Arial"/>
        </w:rPr>
        <w:t>other parts of a person’s life</w:t>
      </w:r>
    </w:p>
    <w:p w14:paraId="16445BC3" w14:textId="77777777" w:rsidR="008505BC" w:rsidRPr="00EC12CA" w:rsidRDefault="008505BC" w:rsidP="008505BC">
      <w:pPr>
        <w:pStyle w:val="ListParagraph"/>
        <w:numPr>
          <w:ilvl w:val="0"/>
          <w:numId w:val="42"/>
        </w:numPr>
        <w:rPr>
          <w:rFonts w:cs="Arial"/>
        </w:rPr>
      </w:pPr>
      <w:r w:rsidRPr="00EC12CA">
        <w:rPr>
          <w:rFonts w:cs="Arial"/>
        </w:rPr>
        <w:t>how people feel</w:t>
      </w:r>
    </w:p>
    <w:p w14:paraId="5780FE3D" w14:textId="77777777" w:rsidR="008505BC" w:rsidRPr="00EC12CA" w:rsidRDefault="008505BC" w:rsidP="008505BC">
      <w:pPr>
        <w:pStyle w:val="ListParagraph"/>
        <w:numPr>
          <w:ilvl w:val="0"/>
          <w:numId w:val="42"/>
        </w:numPr>
        <w:rPr>
          <w:rFonts w:cs="Arial"/>
        </w:rPr>
      </w:pPr>
      <w:r w:rsidRPr="00EC12CA">
        <w:rPr>
          <w:rFonts w:cs="Arial"/>
        </w:rPr>
        <w:t>what people go through.</w:t>
      </w:r>
    </w:p>
    <w:p w14:paraId="0AA63F0F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Our plan includes ideas to support </w:t>
      </w:r>
      <w:r w:rsidRPr="00EC12CA">
        <w:rPr>
          <w:rStyle w:val="Statstyle"/>
          <w:rFonts w:cs="Arial"/>
        </w:rPr>
        <w:t>7</w:t>
      </w:r>
      <w:r w:rsidRPr="00EC12CA">
        <w:rPr>
          <w:rFonts w:cs="Arial"/>
        </w:rPr>
        <w:t xml:space="preserve"> groups of people with disability.</w:t>
      </w:r>
    </w:p>
    <w:p w14:paraId="26CDCE36" w14:textId="77777777" w:rsidR="008505BC" w:rsidRPr="00EC12CA" w:rsidRDefault="008505BC" w:rsidP="008505BC">
      <w:pPr>
        <w:ind w:left="318" w:hanging="318"/>
        <w:rPr>
          <w:rFonts w:cs="Arial"/>
        </w:rPr>
      </w:pPr>
      <w:r w:rsidRPr="00EC12CA">
        <w:rPr>
          <w:rFonts w:cs="Arial"/>
        </w:rPr>
        <w:t xml:space="preserve">1. </w:t>
      </w:r>
      <w:r w:rsidRPr="00EC12CA">
        <w:rPr>
          <w:rStyle w:val="Strong"/>
          <w:rFonts w:cs="Arial"/>
        </w:rPr>
        <w:t>Culturally and linguistically diverse (CALD)</w:t>
      </w:r>
      <w:r w:rsidRPr="00EC12CA">
        <w:rPr>
          <w:rFonts w:cs="Arial"/>
        </w:rPr>
        <w:t xml:space="preserve"> people with disability</w:t>
      </w:r>
    </w:p>
    <w:p w14:paraId="406CA417" w14:textId="77777777" w:rsidR="008505BC" w:rsidRPr="00EC12CA" w:rsidRDefault="008505BC" w:rsidP="008505BC">
      <w:pPr>
        <w:ind w:left="658" w:hanging="318"/>
        <w:rPr>
          <w:rFonts w:cs="Arial"/>
        </w:rPr>
      </w:pPr>
      <w:r w:rsidRPr="00EC12CA">
        <w:rPr>
          <w:rFonts w:cs="Arial"/>
        </w:rPr>
        <w:t>CALD people:</w:t>
      </w:r>
    </w:p>
    <w:p w14:paraId="58E22A05" w14:textId="77777777" w:rsidR="008505BC" w:rsidRPr="00EC12CA" w:rsidRDefault="008505BC" w:rsidP="008505BC">
      <w:pPr>
        <w:pStyle w:val="ListParagraph"/>
        <w:numPr>
          <w:ilvl w:val="0"/>
          <w:numId w:val="32"/>
        </w:numPr>
        <w:ind w:left="1054" w:hanging="357"/>
        <w:rPr>
          <w:rFonts w:cs="Arial"/>
        </w:rPr>
      </w:pPr>
      <w:r w:rsidRPr="00EC12CA">
        <w:rPr>
          <w:rFonts w:cs="Arial"/>
        </w:rPr>
        <w:t>come from different cultures and backgrounds</w:t>
      </w:r>
    </w:p>
    <w:p w14:paraId="01F64C59" w14:textId="4C1EE91F" w:rsidR="008505BC" w:rsidRPr="00EC12CA" w:rsidRDefault="008505BC" w:rsidP="008505BC">
      <w:pPr>
        <w:pStyle w:val="ListParagraph"/>
        <w:numPr>
          <w:ilvl w:val="0"/>
          <w:numId w:val="32"/>
        </w:numPr>
        <w:spacing w:after="360"/>
        <w:ind w:left="1054" w:hanging="357"/>
        <w:rPr>
          <w:rFonts w:cs="Arial"/>
        </w:rPr>
      </w:pPr>
      <w:r w:rsidRPr="00EC12CA">
        <w:rPr>
          <w:rFonts w:cs="Arial"/>
        </w:rPr>
        <w:t>speak languages other than English.</w:t>
      </w:r>
    </w:p>
    <w:p w14:paraId="60DBA92E" w14:textId="77777777" w:rsidR="008505BC" w:rsidRPr="00EC12CA" w:rsidRDefault="008505BC" w:rsidP="008505BC">
      <w:pPr>
        <w:spacing w:after="480"/>
        <w:rPr>
          <w:rFonts w:cs="Arial"/>
        </w:rPr>
      </w:pPr>
      <w:r w:rsidRPr="00EC12CA">
        <w:rPr>
          <w:rFonts w:cs="Arial"/>
        </w:rPr>
        <w:t>2. Aboriginal and Torres Strait Islander people with disability</w:t>
      </w:r>
    </w:p>
    <w:p w14:paraId="65F6220D" w14:textId="77777777" w:rsidR="008505BC" w:rsidRPr="00EC12CA" w:rsidRDefault="008505BC" w:rsidP="008505BC">
      <w:pPr>
        <w:spacing w:after="480"/>
        <w:ind w:left="315" w:hanging="315"/>
        <w:rPr>
          <w:rFonts w:cs="Arial"/>
        </w:rPr>
      </w:pPr>
      <w:r w:rsidRPr="00EC12CA">
        <w:rPr>
          <w:rFonts w:cs="Arial"/>
        </w:rPr>
        <w:t>3. Women with disability</w:t>
      </w:r>
    </w:p>
    <w:p w14:paraId="2E85437C" w14:textId="77777777" w:rsidR="008505BC" w:rsidRPr="00EC12CA" w:rsidRDefault="008505BC" w:rsidP="008505BC">
      <w:pPr>
        <w:spacing w:after="480"/>
        <w:ind w:left="315" w:hanging="315"/>
        <w:rPr>
          <w:rFonts w:cs="Arial"/>
        </w:rPr>
      </w:pPr>
      <w:r w:rsidRPr="00EC12CA">
        <w:rPr>
          <w:rFonts w:cs="Arial"/>
        </w:rPr>
        <w:t>4.</w:t>
      </w:r>
      <w:r w:rsidRPr="00EC12CA">
        <w:rPr>
          <w:rFonts w:cs="Arial"/>
          <w:sz w:val="36"/>
          <w:szCs w:val="36"/>
        </w:rPr>
        <w:t xml:space="preserve"> </w:t>
      </w:r>
      <w:r w:rsidRPr="00EC12CA">
        <w:rPr>
          <w:rFonts w:cs="Arial"/>
        </w:rPr>
        <w:t>Children with disability</w:t>
      </w:r>
    </w:p>
    <w:p w14:paraId="497AC210" w14:textId="77777777" w:rsidR="008505BC" w:rsidRPr="00EC12CA" w:rsidRDefault="008505BC" w:rsidP="008505BC">
      <w:pPr>
        <w:ind w:left="315" w:hanging="315"/>
        <w:rPr>
          <w:rFonts w:cs="Arial"/>
        </w:rPr>
      </w:pPr>
      <w:r w:rsidRPr="00EC12CA">
        <w:rPr>
          <w:rFonts w:cs="Arial"/>
        </w:rPr>
        <w:t>5.</w:t>
      </w:r>
      <w:r w:rsidRPr="00EC12CA">
        <w:rPr>
          <w:rFonts w:cs="Arial"/>
          <w:sz w:val="36"/>
          <w:szCs w:val="36"/>
        </w:rPr>
        <w:t xml:space="preserve"> </w:t>
      </w:r>
      <w:r w:rsidRPr="00EC12CA">
        <w:rPr>
          <w:rStyle w:val="Strong"/>
          <w:rFonts w:cs="Arial"/>
        </w:rPr>
        <w:t>LGBTIQA+</w:t>
      </w:r>
      <w:r w:rsidRPr="00EC12CA">
        <w:rPr>
          <w:rFonts w:cs="Arial"/>
        </w:rPr>
        <w:t xml:space="preserve"> people with disability</w:t>
      </w:r>
    </w:p>
    <w:p w14:paraId="0573CDBC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letters LGBTIQA stand for lesbian, gay, bisexual, transgender, intersex, queer or questioning and asexual.</w:t>
      </w:r>
    </w:p>
    <w:p w14:paraId="46A86AAE" w14:textId="3CC70021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‘+’ is for people who are part of the LGBTIQA+ community but don’t talk about themselves using a word from this list.</w:t>
      </w:r>
    </w:p>
    <w:p w14:paraId="0D2AC4A7" w14:textId="34751EAF" w:rsidR="008505BC" w:rsidRPr="00EC12CA" w:rsidRDefault="008505BC" w:rsidP="008505BC">
      <w:pPr>
        <w:spacing w:before="0" w:after="0" w:line="240" w:lineRule="auto"/>
        <w:rPr>
          <w:rFonts w:cs="Arial"/>
        </w:rPr>
      </w:pPr>
      <w:r w:rsidRPr="00EC12CA">
        <w:rPr>
          <w:rFonts w:cs="Arial"/>
        </w:rPr>
        <w:br w:type="page"/>
      </w:r>
    </w:p>
    <w:p w14:paraId="461176B1" w14:textId="77777777" w:rsidR="008505BC" w:rsidRPr="00EC12CA" w:rsidRDefault="008505BC" w:rsidP="008505BC">
      <w:pPr>
        <w:spacing w:before="240" w:after="240"/>
        <w:ind w:left="315" w:hanging="315"/>
        <w:rPr>
          <w:rFonts w:cs="Arial"/>
        </w:rPr>
      </w:pPr>
      <w:r w:rsidRPr="00EC12CA">
        <w:rPr>
          <w:rFonts w:cs="Arial"/>
        </w:rPr>
        <w:lastRenderedPageBreak/>
        <w:t xml:space="preserve">6. People with </w:t>
      </w:r>
      <w:r w:rsidRPr="00EC12CA">
        <w:rPr>
          <w:rStyle w:val="Strong"/>
          <w:rFonts w:cs="Arial"/>
        </w:rPr>
        <w:t xml:space="preserve">intellectual disability </w:t>
      </w:r>
      <w:r w:rsidRPr="00EC12CA">
        <w:rPr>
          <w:rFonts w:cs="Arial"/>
        </w:rPr>
        <w:t>or who are more at risk because of their disability</w:t>
      </w:r>
    </w:p>
    <w:p w14:paraId="27034A35" w14:textId="77777777" w:rsidR="008505BC" w:rsidRPr="00EC12CA" w:rsidRDefault="008505BC" w:rsidP="008505BC">
      <w:pPr>
        <w:ind w:left="315" w:hanging="315"/>
        <w:rPr>
          <w:rFonts w:cs="Arial"/>
        </w:rPr>
      </w:pPr>
      <w:r w:rsidRPr="00EC12CA">
        <w:rPr>
          <w:rFonts w:cs="Arial"/>
        </w:rPr>
        <w:t>An intellectual disability affects how you:</w:t>
      </w:r>
    </w:p>
    <w:p w14:paraId="444287EE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learn new things</w:t>
      </w:r>
    </w:p>
    <w:p w14:paraId="47658389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solve problems</w:t>
      </w:r>
    </w:p>
    <w:p w14:paraId="1C7402F3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communicate</w:t>
      </w:r>
    </w:p>
    <w:p w14:paraId="29A1F880" w14:textId="77777777" w:rsidR="008505BC" w:rsidRPr="00EC12CA" w:rsidRDefault="008505BC" w:rsidP="008505BC">
      <w:pPr>
        <w:pStyle w:val="ListParagraph"/>
        <w:numPr>
          <w:ilvl w:val="0"/>
          <w:numId w:val="34"/>
        </w:numPr>
        <w:rPr>
          <w:rFonts w:cs="Arial"/>
        </w:rPr>
      </w:pPr>
      <w:r w:rsidRPr="00EC12CA">
        <w:rPr>
          <w:rFonts w:cs="Arial"/>
        </w:rPr>
        <w:t>do things on your own.</w:t>
      </w:r>
    </w:p>
    <w:p w14:paraId="45C70045" w14:textId="77777777" w:rsidR="008505BC" w:rsidRPr="00EC12CA" w:rsidRDefault="008505BC" w:rsidP="008505BC">
      <w:pPr>
        <w:spacing w:before="240" w:after="240"/>
        <w:ind w:left="315" w:hanging="315"/>
        <w:rPr>
          <w:rFonts w:cs="Arial"/>
        </w:rPr>
      </w:pPr>
      <w:r w:rsidRPr="00EC12CA">
        <w:rPr>
          <w:rFonts w:cs="Arial"/>
        </w:rPr>
        <w:t>7.</w:t>
      </w:r>
      <w:r w:rsidRPr="00EC12CA">
        <w:rPr>
          <w:rFonts w:cs="Arial"/>
          <w:sz w:val="36"/>
          <w:szCs w:val="36"/>
        </w:rPr>
        <w:t xml:space="preserve"> </w:t>
      </w:r>
      <w:r w:rsidRPr="00EC12CA">
        <w:rPr>
          <w:rFonts w:cs="Arial"/>
        </w:rPr>
        <w:t>People with disability who live far away from cities and towns</w:t>
      </w:r>
    </w:p>
    <w:p w14:paraId="0E20BBF7" w14:textId="77777777" w:rsidR="006055C6" w:rsidRPr="00EC12CA" w:rsidRDefault="006055C6" w:rsidP="008505BC">
      <w:pPr>
        <w:rPr>
          <w:rFonts w:cs="Arial"/>
        </w:rPr>
      </w:pPr>
    </w:p>
    <w:p w14:paraId="263AD7F8" w14:textId="77777777" w:rsidR="006055C6" w:rsidRPr="00EC12CA" w:rsidRDefault="006055C6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3A7C0263" w14:textId="615F5B98" w:rsidR="006055C6" w:rsidRPr="00EC12CA" w:rsidRDefault="006055C6" w:rsidP="006055C6">
      <w:pPr>
        <w:pStyle w:val="Heading2"/>
        <w:rPr>
          <w:rFonts w:cs="Arial"/>
        </w:rPr>
      </w:pPr>
      <w:bookmarkStart w:id="6" w:name="_Toc205811304"/>
      <w:r w:rsidRPr="00EC12CA">
        <w:rPr>
          <w:rFonts w:cs="Arial"/>
        </w:rPr>
        <w:lastRenderedPageBreak/>
        <w:t>What our plan focuses on</w:t>
      </w:r>
      <w:bookmarkEnd w:id="6"/>
    </w:p>
    <w:p w14:paraId="1807FEF3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Our plan focuses on </w:t>
      </w:r>
      <w:r w:rsidRPr="00EC12CA">
        <w:rPr>
          <w:rStyle w:val="Statstyle"/>
          <w:rFonts w:cs="Arial"/>
        </w:rPr>
        <w:t>5</w:t>
      </w:r>
      <w:r w:rsidRPr="00EC12CA">
        <w:rPr>
          <w:rFonts w:cs="Arial"/>
        </w:rPr>
        <w:t xml:space="preserve"> important areas.</w:t>
      </w:r>
    </w:p>
    <w:p w14:paraId="05CC7CC8" w14:textId="77777777" w:rsidR="008505BC" w:rsidRPr="00EC12CA" w:rsidRDefault="008505BC" w:rsidP="008505BC">
      <w:pPr>
        <w:spacing w:after="240"/>
        <w:rPr>
          <w:rFonts w:cs="Arial"/>
        </w:rPr>
      </w:pPr>
      <w:r w:rsidRPr="00EC12CA">
        <w:rPr>
          <w:rFonts w:cs="Arial"/>
        </w:rPr>
        <w:t>1. Accessible and inclusive communities</w:t>
      </w:r>
    </w:p>
    <w:p w14:paraId="10DBC998" w14:textId="77777777" w:rsidR="008505BC" w:rsidRPr="00EC12CA" w:rsidRDefault="008505BC" w:rsidP="008505BC">
      <w:pPr>
        <w:spacing w:after="240"/>
        <w:rPr>
          <w:rFonts w:cs="Arial"/>
        </w:rPr>
      </w:pPr>
      <w:r w:rsidRPr="00EC12CA">
        <w:rPr>
          <w:rFonts w:cs="Arial"/>
        </w:rPr>
        <w:t>2. Learning and work</w:t>
      </w:r>
    </w:p>
    <w:p w14:paraId="5AD183E4" w14:textId="77777777" w:rsidR="008505BC" w:rsidRPr="00EC12CA" w:rsidRDefault="008505BC" w:rsidP="008505BC">
      <w:pPr>
        <w:spacing w:after="240"/>
        <w:rPr>
          <w:rFonts w:cs="Arial"/>
        </w:rPr>
      </w:pPr>
      <w:r w:rsidRPr="00EC12CA">
        <w:rPr>
          <w:rFonts w:cs="Arial"/>
        </w:rPr>
        <w:t>3. Good supports and services</w:t>
      </w:r>
    </w:p>
    <w:p w14:paraId="32BD9A18" w14:textId="77777777" w:rsidR="008505BC" w:rsidRPr="00EC12CA" w:rsidRDefault="008505BC" w:rsidP="008505BC">
      <w:pPr>
        <w:spacing w:after="240"/>
        <w:rPr>
          <w:rFonts w:cs="Arial"/>
        </w:rPr>
      </w:pPr>
      <w:r w:rsidRPr="00EC12CA">
        <w:rPr>
          <w:rFonts w:cs="Arial"/>
        </w:rPr>
        <w:t>4. Better health and wellbeing</w:t>
      </w:r>
    </w:p>
    <w:p w14:paraId="2ECD6383" w14:textId="77777777" w:rsidR="008505BC" w:rsidRPr="00EC12CA" w:rsidRDefault="008505BC" w:rsidP="008505BC">
      <w:pPr>
        <w:spacing w:after="240"/>
        <w:rPr>
          <w:rFonts w:cs="Arial"/>
          <w:sz w:val="36"/>
          <w:szCs w:val="28"/>
        </w:rPr>
      </w:pPr>
      <w:r w:rsidRPr="00EC12CA">
        <w:rPr>
          <w:rFonts w:cs="Arial"/>
        </w:rPr>
        <w:t>5. Safety and the justice system</w:t>
      </w:r>
    </w:p>
    <w:p w14:paraId="186F556F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explain these important areas on the following pages.</w:t>
      </w:r>
    </w:p>
    <w:p w14:paraId="3D284CF7" w14:textId="18D7B4AC" w:rsidR="00582A0E" w:rsidRPr="00EC12CA" w:rsidRDefault="00582A0E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403BD770" w14:textId="31BDFA20" w:rsidR="00472583" w:rsidRPr="00EC12CA" w:rsidRDefault="001E21F9" w:rsidP="00472583">
      <w:pPr>
        <w:pStyle w:val="Heading2"/>
        <w:rPr>
          <w:rFonts w:cs="Arial"/>
        </w:rPr>
      </w:pPr>
      <w:bookmarkStart w:id="7" w:name="_Toc205811305"/>
      <w:r w:rsidRPr="00EC12CA">
        <w:rPr>
          <w:rFonts w:cs="Arial"/>
        </w:rPr>
        <w:lastRenderedPageBreak/>
        <w:t>1. Accessible and inclusive communities</w:t>
      </w:r>
      <w:bookmarkEnd w:id="7"/>
    </w:p>
    <w:p w14:paraId="59775BB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People with disability have the right to take part in all areas of life.</w:t>
      </w:r>
    </w:p>
    <w:p w14:paraId="5305F962" w14:textId="561575E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</w:t>
      </w:r>
      <w:r w:rsidR="008545FB">
        <w:rPr>
          <w:rFonts w:cs="Arial"/>
        </w:rPr>
        <w:t>y</w:t>
      </w:r>
      <w:r w:rsidRPr="00EC12CA">
        <w:rPr>
          <w:rFonts w:cs="Arial"/>
        </w:rPr>
        <w:t xml:space="preserve"> also have the right to take part in communities that are:</w:t>
      </w:r>
    </w:p>
    <w:p w14:paraId="273CFB25" w14:textId="77777777" w:rsidR="008505BC" w:rsidRPr="00EC12CA" w:rsidRDefault="008505BC" w:rsidP="008505BC">
      <w:pPr>
        <w:pStyle w:val="ListParagraph"/>
        <w:numPr>
          <w:ilvl w:val="0"/>
          <w:numId w:val="25"/>
        </w:numPr>
        <w:spacing w:after="120"/>
        <w:rPr>
          <w:rFonts w:cs="Arial"/>
        </w:rPr>
      </w:pPr>
      <w:r w:rsidRPr="00EC12CA">
        <w:rPr>
          <w:rFonts w:cs="Arial"/>
        </w:rPr>
        <w:t xml:space="preserve">accessible </w:t>
      </w:r>
    </w:p>
    <w:p w14:paraId="697B8C69" w14:textId="77777777" w:rsidR="008505BC" w:rsidRPr="00EC12CA" w:rsidRDefault="008505BC" w:rsidP="008505BC">
      <w:pPr>
        <w:pStyle w:val="ListParagraph"/>
        <w:numPr>
          <w:ilvl w:val="0"/>
          <w:numId w:val="25"/>
        </w:numPr>
        <w:rPr>
          <w:rFonts w:cs="Arial"/>
        </w:rPr>
      </w:pPr>
      <w:r w:rsidRPr="00EC12CA">
        <w:rPr>
          <w:rFonts w:cs="Arial"/>
        </w:rPr>
        <w:t>inclusive.</w:t>
      </w:r>
    </w:p>
    <w:p w14:paraId="43C68D6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to understand what can stop people with disability from taking part in the community.</w:t>
      </w:r>
    </w:p>
    <w:p w14:paraId="332BB2E3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And we want to put an end to the things that stop people with disability from taking part.</w:t>
      </w:r>
    </w:p>
    <w:p w14:paraId="2E7A7BB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also want to offer people with disability more chances to take part in the community.</w:t>
      </w:r>
    </w:p>
    <w:p w14:paraId="2E212713" w14:textId="3448ECFB" w:rsidR="001E21F9" w:rsidRPr="00EC12CA" w:rsidRDefault="001E21F9" w:rsidP="00EC12CA">
      <w:pPr>
        <w:pStyle w:val="Heading2"/>
        <w:spacing w:before="960"/>
        <w:rPr>
          <w:rFonts w:cs="Arial"/>
        </w:rPr>
      </w:pPr>
      <w:bookmarkStart w:id="8" w:name="_Toc205811306"/>
      <w:r w:rsidRPr="00EC12CA">
        <w:rPr>
          <w:rFonts w:cs="Arial"/>
        </w:rPr>
        <w:t>2. Learning and work</w:t>
      </w:r>
      <w:bookmarkEnd w:id="8"/>
    </w:p>
    <w:p w14:paraId="698D56BF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People with disability have the right to take part in learning and work.</w:t>
      </w:r>
    </w:p>
    <w:p w14:paraId="6E45DD36" w14:textId="48F7881D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schools</w:t>
      </w:r>
      <w:r w:rsidR="003E5554">
        <w:rPr>
          <w:rFonts w:cs="Arial"/>
        </w:rPr>
        <w:t xml:space="preserve"> and training organisations</w:t>
      </w:r>
      <w:r w:rsidRPr="00EC12CA">
        <w:rPr>
          <w:rFonts w:cs="Arial"/>
        </w:rPr>
        <w:t xml:space="preserve"> to support people with disability to:</w:t>
      </w:r>
    </w:p>
    <w:p w14:paraId="09445C2D" w14:textId="77777777" w:rsidR="008505BC" w:rsidRPr="00EC12CA" w:rsidRDefault="008505BC" w:rsidP="008505BC">
      <w:pPr>
        <w:pStyle w:val="ListParagraph"/>
        <w:numPr>
          <w:ilvl w:val="0"/>
          <w:numId w:val="25"/>
        </w:numPr>
        <w:spacing w:after="120"/>
        <w:rPr>
          <w:rFonts w:cs="Arial"/>
        </w:rPr>
      </w:pPr>
      <w:r w:rsidRPr="00EC12CA">
        <w:rPr>
          <w:rFonts w:cs="Arial"/>
        </w:rPr>
        <w:t>finish studying</w:t>
      </w:r>
    </w:p>
    <w:p w14:paraId="1E90F20E" w14:textId="77777777" w:rsidR="008505BC" w:rsidRPr="00EC12CA" w:rsidRDefault="008505BC" w:rsidP="008505BC">
      <w:pPr>
        <w:pStyle w:val="ListParagraph"/>
        <w:numPr>
          <w:ilvl w:val="0"/>
          <w:numId w:val="25"/>
        </w:numPr>
        <w:spacing w:after="120"/>
        <w:rPr>
          <w:rFonts w:cs="Arial"/>
        </w:rPr>
      </w:pPr>
      <w:r w:rsidRPr="00EC12CA">
        <w:rPr>
          <w:rFonts w:cs="Arial"/>
        </w:rPr>
        <w:t>start working.</w:t>
      </w:r>
    </w:p>
    <w:p w14:paraId="39A2D66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people with disability to have a fair experience with:</w:t>
      </w:r>
    </w:p>
    <w:p w14:paraId="37082D06" w14:textId="77777777" w:rsidR="008505BC" w:rsidRPr="00EC12CA" w:rsidRDefault="008505BC" w:rsidP="008505BC">
      <w:pPr>
        <w:pStyle w:val="ListParagraph"/>
        <w:numPr>
          <w:ilvl w:val="0"/>
          <w:numId w:val="36"/>
        </w:numPr>
        <w:spacing w:after="120"/>
        <w:rPr>
          <w:rFonts w:cs="Arial"/>
        </w:rPr>
      </w:pPr>
      <w:r w:rsidRPr="00EC12CA">
        <w:rPr>
          <w:rFonts w:cs="Arial"/>
        </w:rPr>
        <w:t>learning</w:t>
      </w:r>
    </w:p>
    <w:p w14:paraId="4FB3FF78" w14:textId="77777777" w:rsidR="008505BC" w:rsidRPr="00EC12CA" w:rsidRDefault="008505BC" w:rsidP="008505BC">
      <w:pPr>
        <w:pStyle w:val="ListParagraph"/>
        <w:numPr>
          <w:ilvl w:val="0"/>
          <w:numId w:val="36"/>
        </w:numPr>
        <w:spacing w:after="120"/>
        <w:rPr>
          <w:rFonts w:cs="Arial"/>
        </w:rPr>
      </w:pPr>
      <w:r w:rsidRPr="00EC12CA">
        <w:rPr>
          <w:rFonts w:cs="Arial"/>
        </w:rPr>
        <w:t>work.</w:t>
      </w:r>
    </w:p>
    <w:p w14:paraId="5E2E27A3" w14:textId="628035EF" w:rsidR="008505BC" w:rsidRPr="00EC12CA" w:rsidRDefault="008505BC" w:rsidP="008505BC">
      <w:pPr>
        <w:spacing w:before="0" w:after="0" w:line="240" w:lineRule="auto"/>
        <w:rPr>
          <w:rFonts w:cs="Arial"/>
        </w:rPr>
      </w:pPr>
      <w:r w:rsidRPr="00EC12CA">
        <w:rPr>
          <w:rFonts w:cs="Arial"/>
        </w:rPr>
        <w:br w:type="page"/>
      </w:r>
    </w:p>
    <w:p w14:paraId="14B7D960" w14:textId="3FB7948E" w:rsidR="001E21F9" w:rsidRPr="00EC12CA" w:rsidRDefault="001E21F9" w:rsidP="001E21F9">
      <w:pPr>
        <w:pStyle w:val="Heading2"/>
        <w:rPr>
          <w:rFonts w:cs="Arial"/>
        </w:rPr>
      </w:pPr>
      <w:bookmarkStart w:id="9" w:name="_Toc205811307"/>
      <w:r w:rsidRPr="00EC12CA">
        <w:rPr>
          <w:rFonts w:cs="Arial"/>
        </w:rPr>
        <w:lastRenderedPageBreak/>
        <w:t>3. Good supports and services</w:t>
      </w:r>
      <w:bookmarkEnd w:id="9"/>
    </w:p>
    <w:p w14:paraId="55843DB7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People with disability have the right to use different:</w:t>
      </w:r>
    </w:p>
    <w:p w14:paraId="4D407623" w14:textId="77777777" w:rsidR="008505BC" w:rsidRPr="00EC12CA" w:rsidRDefault="008505BC" w:rsidP="008505BC">
      <w:pPr>
        <w:pStyle w:val="ListParagraph"/>
        <w:numPr>
          <w:ilvl w:val="0"/>
          <w:numId w:val="26"/>
        </w:numPr>
        <w:spacing w:after="120"/>
        <w:rPr>
          <w:rFonts w:cs="Arial"/>
        </w:rPr>
      </w:pPr>
      <w:r w:rsidRPr="00EC12CA">
        <w:rPr>
          <w:rFonts w:cs="Arial"/>
        </w:rPr>
        <w:t>home and living supports and services</w:t>
      </w:r>
    </w:p>
    <w:p w14:paraId="3D0102B1" w14:textId="77777777" w:rsidR="008505BC" w:rsidRPr="00EC12CA" w:rsidRDefault="008505BC" w:rsidP="00EC12CA">
      <w:pPr>
        <w:pStyle w:val="ListParagraph"/>
        <w:numPr>
          <w:ilvl w:val="0"/>
          <w:numId w:val="26"/>
        </w:numPr>
        <w:rPr>
          <w:rFonts w:cs="Arial"/>
        </w:rPr>
      </w:pPr>
      <w:r w:rsidRPr="00EC12CA">
        <w:rPr>
          <w:rFonts w:cs="Arial"/>
        </w:rPr>
        <w:t>community supports and services.</w:t>
      </w:r>
    </w:p>
    <w:p w14:paraId="6AD1224E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This includes support to make sure people with disability:</w:t>
      </w:r>
    </w:p>
    <w:p w14:paraId="741DFAA7" w14:textId="77777777" w:rsidR="008505BC" w:rsidRPr="00EC12CA" w:rsidRDefault="008505BC" w:rsidP="00EC12CA">
      <w:pPr>
        <w:pStyle w:val="ListParagraph"/>
        <w:numPr>
          <w:ilvl w:val="0"/>
          <w:numId w:val="37"/>
        </w:numPr>
        <w:rPr>
          <w:rFonts w:cs="Arial"/>
        </w:rPr>
      </w:pPr>
      <w:r w:rsidRPr="00EC12CA">
        <w:rPr>
          <w:rFonts w:cs="Arial"/>
        </w:rPr>
        <w:t>feel like they belong in their community</w:t>
      </w:r>
    </w:p>
    <w:p w14:paraId="3D25BD4C" w14:textId="77777777" w:rsidR="008505BC" w:rsidRPr="00EC12CA" w:rsidRDefault="008505BC" w:rsidP="00EC12CA">
      <w:pPr>
        <w:pStyle w:val="ListParagraph"/>
        <w:numPr>
          <w:ilvl w:val="0"/>
          <w:numId w:val="37"/>
        </w:numPr>
        <w:rPr>
          <w:rFonts w:cs="Arial"/>
        </w:rPr>
      </w:pPr>
      <w:r w:rsidRPr="00EC12CA">
        <w:rPr>
          <w:rFonts w:cs="Arial"/>
        </w:rPr>
        <w:t>feel like they are not alone.</w:t>
      </w:r>
    </w:p>
    <w:p w14:paraId="6BDBE459" w14:textId="2A82D6DC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there to be more community services and supports people can</w:t>
      </w:r>
      <w:r w:rsidR="00EC12CA" w:rsidRPr="00EC12CA">
        <w:rPr>
          <w:rFonts w:cs="Arial"/>
        </w:rPr>
        <w:t> </w:t>
      </w:r>
      <w:r w:rsidRPr="00EC12CA">
        <w:rPr>
          <w:rFonts w:cs="Arial"/>
        </w:rPr>
        <w:t>use.</w:t>
      </w:r>
    </w:p>
    <w:p w14:paraId="6DD41F11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also want supports and services to work well for:</w:t>
      </w:r>
    </w:p>
    <w:p w14:paraId="7DB8CF60" w14:textId="77777777" w:rsidR="008505BC" w:rsidRPr="00EC12CA" w:rsidRDefault="008505BC" w:rsidP="008505BC">
      <w:pPr>
        <w:pStyle w:val="ListParagraph"/>
        <w:numPr>
          <w:ilvl w:val="0"/>
          <w:numId w:val="27"/>
        </w:numPr>
        <w:spacing w:after="120"/>
        <w:rPr>
          <w:rFonts w:cs="Arial"/>
        </w:rPr>
      </w:pPr>
      <w:r w:rsidRPr="00EC12CA">
        <w:rPr>
          <w:rFonts w:cs="Arial"/>
        </w:rPr>
        <w:t>each person with disability</w:t>
      </w:r>
    </w:p>
    <w:p w14:paraId="35F88DFC" w14:textId="77777777" w:rsidR="008505BC" w:rsidRPr="00EC12CA" w:rsidRDefault="008505BC" w:rsidP="00EC12CA">
      <w:pPr>
        <w:pStyle w:val="ListParagraph"/>
        <w:numPr>
          <w:ilvl w:val="0"/>
          <w:numId w:val="27"/>
        </w:numPr>
        <w:rPr>
          <w:rFonts w:cs="Arial"/>
        </w:rPr>
      </w:pPr>
      <w:r w:rsidRPr="00EC12CA">
        <w:rPr>
          <w:rFonts w:cs="Arial"/>
        </w:rPr>
        <w:t>carers.</w:t>
      </w:r>
    </w:p>
    <w:p w14:paraId="58CAF37E" w14:textId="17AC24FC" w:rsidR="001E21F9" w:rsidRPr="00EC12CA" w:rsidRDefault="001E21F9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5E23ECBE" w14:textId="07CFD90E" w:rsidR="001E21F9" w:rsidRPr="00EC12CA" w:rsidRDefault="001E21F9" w:rsidP="001E21F9">
      <w:pPr>
        <w:pStyle w:val="Heading2"/>
        <w:rPr>
          <w:rFonts w:cs="Arial"/>
        </w:rPr>
      </w:pPr>
      <w:bookmarkStart w:id="10" w:name="_Toc205811308"/>
      <w:r w:rsidRPr="00EC12CA">
        <w:rPr>
          <w:rFonts w:cs="Arial"/>
        </w:rPr>
        <w:lastRenderedPageBreak/>
        <w:t>4. Better health and wellbeing</w:t>
      </w:r>
      <w:bookmarkEnd w:id="10"/>
    </w:p>
    <w:p w14:paraId="15EE7381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People with disability have the right to services that support their health and wellbeing.</w:t>
      </w:r>
    </w:p>
    <w:p w14:paraId="77D1D62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They have a right to these services for all stages of their life.</w:t>
      </w:r>
    </w:p>
    <w:p w14:paraId="4811A282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This includes </w:t>
      </w:r>
      <w:r w:rsidRPr="00EC12CA">
        <w:rPr>
          <w:rStyle w:val="Strong"/>
          <w:rFonts w:cs="Arial"/>
        </w:rPr>
        <w:t>mental health</w:t>
      </w:r>
      <w:r w:rsidRPr="00EC12CA">
        <w:rPr>
          <w:rFonts w:cs="Arial"/>
        </w:rPr>
        <w:t xml:space="preserve"> services and supports.</w:t>
      </w:r>
    </w:p>
    <w:p w14:paraId="6794374E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Your mental health is about how you:</w:t>
      </w:r>
    </w:p>
    <w:p w14:paraId="3C1AA29F" w14:textId="77777777" w:rsidR="008505BC" w:rsidRPr="00EC12CA" w:rsidRDefault="008505BC" w:rsidP="008505BC">
      <w:pPr>
        <w:pStyle w:val="ListParagraph"/>
        <w:numPr>
          <w:ilvl w:val="0"/>
          <w:numId w:val="7"/>
        </w:numPr>
        <w:spacing w:after="120"/>
        <w:rPr>
          <w:rFonts w:cs="Arial"/>
        </w:rPr>
      </w:pPr>
      <w:r w:rsidRPr="00EC12CA">
        <w:rPr>
          <w:rFonts w:cs="Arial"/>
        </w:rPr>
        <w:t>think and feel about yourself</w:t>
      </w:r>
    </w:p>
    <w:p w14:paraId="64DD8E31" w14:textId="77777777" w:rsidR="008505BC" w:rsidRPr="00EC12CA" w:rsidRDefault="008505BC" w:rsidP="008505BC">
      <w:pPr>
        <w:pStyle w:val="ListParagraph"/>
        <w:numPr>
          <w:ilvl w:val="0"/>
          <w:numId w:val="7"/>
        </w:numPr>
        <w:spacing w:after="120"/>
        <w:rPr>
          <w:rFonts w:cs="Arial"/>
        </w:rPr>
      </w:pPr>
      <w:r w:rsidRPr="00EC12CA">
        <w:rPr>
          <w:rFonts w:cs="Arial"/>
        </w:rPr>
        <w:t>deal with things in your life</w:t>
      </w:r>
    </w:p>
    <w:p w14:paraId="22A4E53D" w14:textId="77777777" w:rsidR="008505BC" w:rsidRPr="00EC12CA" w:rsidRDefault="008505BC" w:rsidP="00EC12CA">
      <w:pPr>
        <w:pStyle w:val="ListParagraph"/>
        <w:numPr>
          <w:ilvl w:val="0"/>
          <w:numId w:val="7"/>
        </w:numPr>
        <w:rPr>
          <w:rFonts w:cs="Arial"/>
        </w:rPr>
      </w:pPr>
      <w:r w:rsidRPr="00EC12CA">
        <w:rPr>
          <w:rFonts w:cs="Arial"/>
        </w:rPr>
        <w:t>manage your feelings.</w:t>
      </w:r>
    </w:p>
    <w:p w14:paraId="2AFB1D2B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These services and supports should also treat people with disability:</w:t>
      </w:r>
    </w:p>
    <w:p w14:paraId="7E9AC373" w14:textId="77777777" w:rsidR="008505BC" w:rsidRPr="00EC12CA" w:rsidRDefault="008505BC" w:rsidP="008505BC">
      <w:pPr>
        <w:pStyle w:val="ListParagraph"/>
        <w:numPr>
          <w:ilvl w:val="0"/>
          <w:numId w:val="28"/>
        </w:numPr>
        <w:spacing w:after="120"/>
        <w:rPr>
          <w:rFonts w:cs="Arial"/>
        </w:rPr>
      </w:pPr>
      <w:r w:rsidRPr="00EC12CA">
        <w:rPr>
          <w:rFonts w:cs="Arial"/>
        </w:rPr>
        <w:t>fairly</w:t>
      </w:r>
    </w:p>
    <w:p w14:paraId="124901E6" w14:textId="77777777" w:rsidR="008505BC" w:rsidRPr="00EC12CA" w:rsidRDefault="008505BC" w:rsidP="00EC12CA">
      <w:pPr>
        <w:pStyle w:val="ListParagraph"/>
        <w:numPr>
          <w:ilvl w:val="0"/>
          <w:numId w:val="28"/>
        </w:numPr>
        <w:rPr>
          <w:rFonts w:cs="Arial"/>
        </w:rPr>
      </w:pPr>
      <w:r w:rsidRPr="00EC12CA">
        <w:rPr>
          <w:rFonts w:cs="Arial"/>
        </w:rPr>
        <w:t>with respect.</w:t>
      </w:r>
    </w:p>
    <w:p w14:paraId="15DA966B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healthcare services to understand different:</w:t>
      </w:r>
    </w:p>
    <w:p w14:paraId="7DC953BE" w14:textId="77777777" w:rsidR="008505BC" w:rsidRPr="00EC12CA" w:rsidRDefault="008505BC" w:rsidP="00EC12CA">
      <w:pPr>
        <w:pStyle w:val="ListParagraph"/>
        <w:numPr>
          <w:ilvl w:val="0"/>
          <w:numId w:val="29"/>
        </w:numPr>
        <w:rPr>
          <w:rFonts w:cs="Arial"/>
        </w:rPr>
      </w:pPr>
      <w:r w:rsidRPr="00EC12CA">
        <w:rPr>
          <w:rFonts w:cs="Arial"/>
        </w:rPr>
        <w:t>types of disabilities</w:t>
      </w:r>
    </w:p>
    <w:p w14:paraId="2F9EAE2A" w14:textId="77777777" w:rsidR="008505BC" w:rsidRPr="00EC12CA" w:rsidRDefault="008505BC" w:rsidP="00EC12CA">
      <w:pPr>
        <w:pStyle w:val="ListParagraph"/>
        <w:numPr>
          <w:ilvl w:val="0"/>
          <w:numId w:val="29"/>
        </w:numPr>
        <w:rPr>
          <w:rFonts w:cs="Arial"/>
        </w:rPr>
      </w:pPr>
      <w:r w:rsidRPr="00EC12CA">
        <w:rPr>
          <w:rFonts w:cs="Arial"/>
        </w:rPr>
        <w:t>experiences for people with disability.</w:t>
      </w:r>
    </w:p>
    <w:p w14:paraId="758C4AC2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also want health and mental health services to:</w:t>
      </w:r>
    </w:p>
    <w:p w14:paraId="221CFBF3" w14:textId="77777777" w:rsidR="008505BC" w:rsidRPr="00EC12CA" w:rsidRDefault="008505BC" w:rsidP="008505BC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 w:rsidRPr="00EC12CA">
        <w:rPr>
          <w:rFonts w:cs="Arial"/>
        </w:rPr>
        <w:t>be easy to find and use</w:t>
      </w:r>
    </w:p>
    <w:p w14:paraId="4CFA5C56" w14:textId="77777777" w:rsidR="008505BC" w:rsidRPr="00EC12CA" w:rsidRDefault="008505BC" w:rsidP="00EC12CA">
      <w:pPr>
        <w:pStyle w:val="ListParagraph"/>
        <w:numPr>
          <w:ilvl w:val="0"/>
          <w:numId w:val="29"/>
        </w:numPr>
        <w:rPr>
          <w:rFonts w:cs="Arial"/>
        </w:rPr>
      </w:pPr>
      <w:r w:rsidRPr="00EC12CA">
        <w:rPr>
          <w:rFonts w:cs="Arial"/>
        </w:rPr>
        <w:t>support people with disability at all stages of their life.</w:t>
      </w:r>
    </w:p>
    <w:p w14:paraId="7C6F65FA" w14:textId="2F878A3F" w:rsidR="001E21F9" w:rsidRPr="00EC12CA" w:rsidRDefault="001E21F9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35664099" w14:textId="42139224" w:rsidR="001E21F9" w:rsidRPr="00EC12CA" w:rsidRDefault="001E21F9" w:rsidP="001E21F9">
      <w:pPr>
        <w:pStyle w:val="Heading2"/>
        <w:rPr>
          <w:rFonts w:cs="Arial"/>
        </w:rPr>
      </w:pPr>
      <w:bookmarkStart w:id="11" w:name="_Toc205811309"/>
      <w:r w:rsidRPr="00EC12CA">
        <w:rPr>
          <w:rFonts w:cs="Arial"/>
        </w:rPr>
        <w:lastRenderedPageBreak/>
        <w:t>5. Safety and the justice system</w:t>
      </w:r>
      <w:bookmarkEnd w:id="11"/>
    </w:p>
    <w:p w14:paraId="5ADDD2E6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People with disability have the right to feel safe and protected by the </w:t>
      </w:r>
      <w:r w:rsidRPr="00EC12CA">
        <w:rPr>
          <w:rStyle w:val="Strong"/>
          <w:rFonts w:cs="Arial"/>
        </w:rPr>
        <w:t>justice system</w:t>
      </w:r>
      <w:r w:rsidRPr="00EC12CA">
        <w:rPr>
          <w:rFonts w:cs="Arial"/>
        </w:rPr>
        <w:t>.</w:t>
      </w:r>
    </w:p>
    <w:p w14:paraId="0AF0AA9C" w14:textId="6700A660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justice system makes sure people are treated fairly and follow the</w:t>
      </w:r>
      <w:r w:rsidR="00EC12CA" w:rsidRPr="00EC12CA">
        <w:rPr>
          <w:rFonts w:cs="Arial"/>
        </w:rPr>
        <w:t> </w:t>
      </w:r>
      <w:r w:rsidRPr="00EC12CA">
        <w:rPr>
          <w:rFonts w:cs="Arial"/>
        </w:rPr>
        <w:t>law.</w:t>
      </w:r>
    </w:p>
    <w:p w14:paraId="4DCDC91C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justice system includes:</w:t>
      </w:r>
    </w:p>
    <w:p w14:paraId="6AA917FA" w14:textId="77777777" w:rsidR="008505BC" w:rsidRPr="00EC12CA" w:rsidRDefault="008505BC" w:rsidP="008505BC">
      <w:pPr>
        <w:pStyle w:val="ListParagraph"/>
        <w:numPr>
          <w:ilvl w:val="0"/>
          <w:numId w:val="8"/>
        </w:numPr>
        <w:spacing w:after="120"/>
        <w:rPr>
          <w:rFonts w:cs="Arial"/>
        </w:rPr>
      </w:pPr>
      <w:r w:rsidRPr="00EC12CA">
        <w:rPr>
          <w:rFonts w:cs="Arial"/>
        </w:rPr>
        <w:t>police</w:t>
      </w:r>
    </w:p>
    <w:p w14:paraId="7409C5BB" w14:textId="77777777" w:rsidR="008505BC" w:rsidRPr="00EC12CA" w:rsidRDefault="008505BC" w:rsidP="008505BC">
      <w:pPr>
        <w:pStyle w:val="ListParagraph"/>
        <w:numPr>
          <w:ilvl w:val="0"/>
          <w:numId w:val="8"/>
        </w:numPr>
        <w:spacing w:after="120"/>
        <w:rPr>
          <w:rFonts w:cs="Arial"/>
        </w:rPr>
      </w:pPr>
      <w:r w:rsidRPr="00EC12CA">
        <w:rPr>
          <w:rFonts w:cs="Arial"/>
        </w:rPr>
        <w:t>courts</w:t>
      </w:r>
    </w:p>
    <w:p w14:paraId="35F39710" w14:textId="77777777" w:rsidR="008505BC" w:rsidRPr="00EC12CA" w:rsidRDefault="008505BC" w:rsidP="00EC12CA">
      <w:pPr>
        <w:pStyle w:val="ListParagraph"/>
        <w:numPr>
          <w:ilvl w:val="0"/>
          <w:numId w:val="8"/>
        </w:numPr>
        <w:rPr>
          <w:rFonts w:cs="Arial"/>
        </w:rPr>
      </w:pPr>
      <w:r w:rsidRPr="00EC12CA">
        <w:rPr>
          <w:rFonts w:cs="Arial"/>
        </w:rPr>
        <w:t>prisons.</w:t>
      </w:r>
    </w:p>
    <w:p w14:paraId="5CF70BAA" w14:textId="38692214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to improve the way the justice system works with people with</w:t>
      </w:r>
      <w:r w:rsidR="00EC12CA" w:rsidRPr="00EC12CA">
        <w:rPr>
          <w:rFonts w:cs="Arial"/>
        </w:rPr>
        <w:t> </w:t>
      </w:r>
      <w:r w:rsidRPr="00EC12CA">
        <w:rPr>
          <w:rFonts w:cs="Arial"/>
        </w:rPr>
        <w:t>disability.</w:t>
      </w:r>
    </w:p>
    <w:p w14:paraId="0C876435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want to make sure the way the justice system works:</w:t>
      </w:r>
    </w:p>
    <w:p w14:paraId="411C0ADD" w14:textId="77777777" w:rsidR="008505BC" w:rsidRPr="00EC12CA" w:rsidRDefault="008505BC" w:rsidP="008505BC">
      <w:pPr>
        <w:pStyle w:val="ListParagraph"/>
        <w:numPr>
          <w:ilvl w:val="0"/>
          <w:numId w:val="30"/>
        </w:numPr>
        <w:spacing w:after="120"/>
        <w:rPr>
          <w:rFonts w:cs="Arial"/>
        </w:rPr>
      </w:pPr>
      <w:r w:rsidRPr="00EC12CA">
        <w:rPr>
          <w:rFonts w:cs="Arial"/>
        </w:rPr>
        <w:t>keeps people with disability safe</w:t>
      </w:r>
    </w:p>
    <w:p w14:paraId="6BD9904E" w14:textId="77777777" w:rsidR="008505BC" w:rsidRPr="00EC12CA" w:rsidRDefault="008505BC" w:rsidP="00EC12CA">
      <w:pPr>
        <w:pStyle w:val="ListParagraph"/>
        <w:numPr>
          <w:ilvl w:val="0"/>
          <w:numId w:val="30"/>
        </w:numPr>
        <w:rPr>
          <w:rFonts w:cs="Arial"/>
        </w:rPr>
      </w:pPr>
      <w:r w:rsidRPr="00EC12CA">
        <w:rPr>
          <w:rFonts w:cs="Arial"/>
        </w:rPr>
        <w:t>protects the rights of people with disability.</w:t>
      </w:r>
    </w:p>
    <w:p w14:paraId="1482003E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For example, we want to make sure the justice system keeps people with disability safe from:</w:t>
      </w:r>
    </w:p>
    <w:p w14:paraId="5A500065" w14:textId="77777777" w:rsidR="008505BC" w:rsidRPr="00EC12CA" w:rsidRDefault="008505BC" w:rsidP="008505BC">
      <w:pPr>
        <w:pStyle w:val="ListParagraph"/>
        <w:numPr>
          <w:ilvl w:val="0"/>
          <w:numId w:val="30"/>
        </w:numPr>
        <w:spacing w:after="120"/>
        <w:rPr>
          <w:rFonts w:cs="Arial"/>
        </w:rPr>
      </w:pPr>
      <w:r w:rsidRPr="00EC12CA">
        <w:rPr>
          <w:rFonts w:cs="Arial"/>
        </w:rPr>
        <w:t>harm</w:t>
      </w:r>
    </w:p>
    <w:p w14:paraId="4A2C1388" w14:textId="77777777" w:rsidR="008505BC" w:rsidRPr="00EC12CA" w:rsidRDefault="008505BC" w:rsidP="00EC12CA">
      <w:pPr>
        <w:pStyle w:val="ListParagraph"/>
        <w:numPr>
          <w:ilvl w:val="0"/>
          <w:numId w:val="30"/>
        </w:numPr>
        <w:rPr>
          <w:rFonts w:cs="Arial"/>
        </w:rPr>
      </w:pPr>
      <w:r w:rsidRPr="00EC12CA">
        <w:rPr>
          <w:rFonts w:cs="Arial"/>
        </w:rPr>
        <w:t>being treated unfairly because of who they are.</w:t>
      </w:r>
    </w:p>
    <w:p w14:paraId="03B79D14" w14:textId="77777777" w:rsidR="006055C6" w:rsidRPr="00EC12CA" w:rsidRDefault="006055C6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3611C376" w14:textId="7C4C7E56" w:rsidR="006055C6" w:rsidRPr="00EC12CA" w:rsidRDefault="006055C6" w:rsidP="006055C6">
      <w:pPr>
        <w:pStyle w:val="Heading2"/>
        <w:rPr>
          <w:rFonts w:cs="Arial"/>
        </w:rPr>
      </w:pPr>
      <w:bookmarkStart w:id="12" w:name="_Toc205811310"/>
      <w:r w:rsidRPr="00EC12CA">
        <w:rPr>
          <w:rFonts w:cs="Arial"/>
        </w:rPr>
        <w:lastRenderedPageBreak/>
        <w:t>How we will make sure our plan works well</w:t>
      </w:r>
      <w:bookmarkEnd w:id="12"/>
    </w:p>
    <w:p w14:paraId="316F8E8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 xml:space="preserve">We will keep updating the community on: </w:t>
      </w:r>
    </w:p>
    <w:p w14:paraId="1FBB2417" w14:textId="77777777" w:rsidR="008505BC" w:rsidRPr="00EC12CA" w:rsidRDefault="008505BC" w:rsidP="008505BC">
      <w:pPr>
        <w:pStyle w:val="ListParagraph"/>
        <w:numPr>
          <w:ilvl w:val="0"/>
          <w:numId w:val="40"/>
        </w:numPr>
        <w:spacing w:after="120"/>
        <w:rPr>
          <w:rFonts w:cs="Arial"/>
        </w:rPr>
      </w:pPr>
      <w:r w:rsidRPr="00EC12CA">
        <w:rPr>
          <w:rFonts w:cs="Arial"/>
        </w:rPr>
        <w:t>the work we do to support our plan</w:t>
      </w:r>
    </w:p>
    <w:p w14:paraId="69643A6E" w14:textId="77777777" w:rsidR="008505BC" w:rsidRPr="00EC12CA" w:rsidRDefault="008505BC" w:rsidP="00EC12CA">
      <w:pPr>
        <w:pStyle w:val="ListParagraph"/>
        <w:numPr>
          <w:ilvl w:val="0"/>
          <w:numId w:val="40"/>
        </w:numPr>
        <w:rPr>
          <w:rFonts w:cs="Arial"/>
        </w:rPr>
      </w:pPr>
      <w:r w:rsidRPr="00EC12CA">
        <w:rPr>
          <w:rFonts w:cs="Arial"/>
        </w:rPr>
        <w:t>the work government organisations and local councils do to support our plan.</w:t>
      </w:r>
    </w:p>
    <w:p w14:paraId="45227104" w14:textId="0D614A81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will create a report each year that shares information about this</w:t>
      </w:r>
      <w:r w:rsidR="00EC12CA" w:rsidRPr="00EC12CA">
        <w:rPr>
          <w:rFonts w:cs="Arial"/>
        </w:rPr>
        <w:t> </w:t>
      </w:r>
      <w:r w:rsidRPr="00EC12CA">
        <w:rPr>
          <w:rFonts w:cs="Arial"/>
        </w:rPr>
        <w:t>work.</w:t>
      </w:r>
    </w:p>
    <w:p w14:paraId="5556853D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We will also share information on our website so people can know:</w:t>
      </w:r>
    </w:p>
    <w:p w14:paraId="73424661" w14:textId="77777777" w:rsidR="008505BC" w:rsidRPr="00EC12CA" w:rsidRDefault="008505BC" w:rsidP="008505BC">
      <w:pPr>
        <w:pStyle w:val="ListParagraph"/>
        <w:numPr>
          <w:ilvl w:val="0"/>
          <w:numId w:val="40"/>
        </w:numPr>
        <w:spacing w:after="120"/>
        <w:rPr>
          <w:rFonts w:cs="Arial"/>
        </w:rPr>
      </w:pPr>
      <w:r w:rsidRPr="00EC12CA">
        <w:rPr>
          <w:rFonts w:cs="Arial"/>
        </w:rPr>
        <w:t>what we are working on</w:t>
      </w:r>
    </w:p>
    <w:p w14:paraId="5092F38B" w14:textId="77777777" w:rsidR="008505BC" w:rsidRPr="00EC12CA" w:rsidRDefault="008505BC" w:rsidP="008505BC">
      <w:pPr>
        <w:pStyle w:val="ListParagraph"/>
        <w:numPr>
          <w:ilvl w:val="0"/>
          <w:numId w:val="40"/>
        </w:numPr>
        <w:spacing w:after="120"/>
        <w:rPr>
          <w:rFonts w:cs="Arial"/>
        </w:rPr>
      </w:pPr>
      <w:r w:rsidRPr="00EC12CA">
        <w:rPr>
          <w:rFonts w:cs="Arial"/>
        </w:rPr>
        <w:t>how to take part in our work.</w:t>
      </w:r>
    </w:p>
    <w:p w14:paraId="60CEF263" w14:textId="77777777" w:rsidR="00472583" w:rsidRPr="00EC12CA" w:rsidRDefault="00472583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4770D07B" w14:textId="77777777" w:rsidR="00727ACF" w:rsidRPr="00EC12CA" w:rsidRDefault="00727ACF" w:rsidP="00727ACF">
      <w:pPr>
        <w:pStyle w:val="Heading2"/>
        <w:spacing w:after="0"/>
        <w:rPr>
          <w:rFonts w:cs="Arial"/>
        </w:rPr>
      </w:pPr>
      <w:bookmarkStart w:id="13" w:name="_Toc205811311"/>
      <w:bookmarkStart w:id="14" w:name="_Toc513644164"/>
      <w:bookmarkStart w:id="15" w:name="_Ref113483612"/>
      <w:bookmarkStart w:id="16" w:name="_Ref197603823"/>
      <w:r w:rsidRPr="00EC12CA">
        <w:rPr>
          <w:rFonts w:cs="Arial"/>
        </w:rPr>
        <w:lastRenderedPageBreak/>
        <w:t>Contact us</w:t>
      </w:r>
      <w:bookmarkEnd w:id="13"/>
    </w:p>
    <w:p w14:paraId="2580570D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 can call us.</w:t>
      </w:r>
    </w:p>
    <w:p w14:paraId="47984984" w14:textId="77777777" w:rsidR="008505BC" w:rsidRPr="00EC12CA" w:rsidRDefault="008505BC" w:rsidP="008505BC">
      <w:pPr>
        <w:rPr>
          <w:rStyle w:val="Strong"/>
          <w:rFonts w:cs="Arial"/>
          <w:b w:val="0"/>
          <w:bCs w:val="0"/>
        </w:rPr>
      </w:pPr>
      <w:r w:rsidRPr="00EC12CA">
        <w:rPr>
          <w:rStyle w:val="Strong"/>
          <w:rFonts w:cs="Arial"/>
          <w:b w:val="0"/>
          <w:bCs w:val="0"/>
          <w:color w:val="000000" w:themeColor="text1"/>
        </w:rPr>
        <w:t>8429 7710</w:t>
      </w:r>
    </w:p>
    <w:p w14:paraId="384924D8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 can send us an email.</w:t>
      </w:r>
    </w:p>
    <w:p w14:paraId="69174EC7" w14:textId="77777777" w:rsidR="008505BC" w:rsidRPr="00EC12CA" w:rsidRDefault="008505BC" w:rsidP="008505BC">
      <w:pPr>
        <w:rPr>
          <w:rFonts w:cs="Arial"/>
        </w:rPr>
      </w:pPr>
      <w:hyperlink r:id="rId9" w:history="1">
        <w:r w:rsidRPr="00EC12CA">
          <w:rPr>
            <w:rStyle w:val="Hyperlink"/>
            <w:rFonts w:cs="Arial"/>
          </w:rPr>
          <w:t>DHSDisabilityInclusion@sa.gov.au</w:t>
        </w:r>
      </w:hyperlink>
    </w:p>
    <w:p w14:paraId="3E36201B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 can write to us.</w:t>
      </w:r>
    </w:p>
    <w:p w14:paraId="3D7A704B" w14:textId="77777777" w:rsidR="008505BC" w:rsidRPr="00EC12CA" w:rsidRDefault="008505BC" w:rsidP="008505BC">
      <w:pPr>
        <w:rPr>
          <w:rFonts w:cs="Arial"/>
          <w:color w:val="000000" w:themeColor="text1"/>
          <w:lang w:val="en-US"/>
        </w:rPr>
      </w:pPr>
      <w:r w:rsidRPr="00EC12CA">
        <w:rPr>
          <w:rFonts w:cs="Arial"/>
          <w:color w:val="000000" w:themeColor="text1"/>
        </w:rPr>
        <w:t>Disability Policy and Reform – State Disability Inclusion Plan</w:t>
      </w:r>
    </w:p>
    <w:p w14:paraId="1D32C7D6" w14:textId="6FE928AA" w:rsidR="008505BC" w:rsidRPr="00EC12CA" w:rsidRDefault="008505BC" w:rsidP="008505BC">
      <w:pPr>
        <w:rPr>
          <w:rFonts w:cs="Arial"/>
        </w:rPr>
      </w:pPr>
      <w:r w:rsidRPr="00EC12CA">
        <w:rPr>
          <w:rFonts w:cs="Arial"/>
          <w:color w:val="000000" w:themeColor="text1"/>
        </w:rPr>
        <w:t>Department of Human Services GPO Box 292 Adelaide SA 5001</w:t>
      </w:r>
    </w:p>
    <w:p w14:paraId="4029275F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 can visit our website.</w:t>
      </w:r>
    </w:p>
    <w:p w14:paraId="05D83E0F" w14:textId="77777777" w:rsidR="008505BC" w:rsidRPr="00EC12CA" w:rsidRDefault="008505BC" w:rsidP="008505BC">
      <w:pPr>
        <w:rPr>
          <w:rFonts w:cs="Arial"/>
        </w:rPr>
      </w:pPr>
      <w:hyperlink r:id="rId10" w:history="1">
        <w:r w:rsidRPr="00EC12CA">
          <w:rPr>
            <w:rStyle w:val="Hyperlink"/>
            <w:rFonts w:cs="Arial"/>
          </w:rPr>
          <w:t>www.inclusive.sa.gov.au</w:t>
        </w:r>
      </w:hyperlink>
    </w:p>
    <w:p w14:paraId="58A8B58C" w14:textId="77777777" w:rsidR="00727ACF" w:rsidRPr="00EC12CA" w:rsidRDefault="00727ACF" w:rsidP="008505BC">
      <w:pPr>
        <w:rPr>
          <w:rFonts w:cs="Arial"/>
        </w:rPr>
      </w:pPr>
      <w:r w:rsidRPr="00EC12CA">
        <w:rPr>
          <w:rFonts w:cs="Arial"/>
        </w:rPr>
        <w:br w:type="page"/>
      </w:r>
    </w:p>
    <w:p w14:paraId="4333A2CD" w14:textId="77777777" w:rsidR="00727ACF" w:rsidRPr="00EC12CA" w:rsidRDefault="00727ACF" w:rsidP="00727ACF">
      <w:pPr>
        <w:pStyle w:val="Heading2"/>
        <w:spacing w:after="0"/>
        <w:rPr>
          <w:rFonts w:cs="Arial"/>
        </w:rPr>
      </w:pPr>
      <w:bookmarkStart w:id="17" w:name="_Toc205811312"/>
      <w:bookmarkStart w:id="18" w:name="_Ref205975618"/>
      <w:r w:rsidRPr="00EC12CA">
        <w:rPr>
          <w:rFonts w:cs="Arial"/>
        </w:rPr>
        <w:lastRenderedPageBreak/>
        <w:t>Word list</w:t>
      </w:r>
      <w:bookmarkEnd w:id="17"/>
      <w:bookmarkEnd w:id="18"/>
    </w:p>
    <w:p w14:paraId="2EF96CC3" w14:textId="63DDCBC9" w:rsidR="00727ACF" w:rsidRPr="00EC12CA" w:rsidRDefault="00727ACF" w:rsidP="008505BC">
      <w:pPr>
        <w:rPr>
          <w:rFonts w:cs="Arial"/>
        </w:rPr>
      </w:pPr>
      <w:r w:rsidRPr="00EC12CA">
        <w:rPr>
          <w:rFonts w:cs="Arial"/>
        </w:rPr>
        <w:t xml:space="preserve">This list explains what the </w:t>
      </w:r>
      <w:r w:rsidRPr="00EC12CA">
        <w:rPr>
          <w:rStyle w:val="Strong"/>
          <w:rFonts w:cs="Arial"/>
        </w:rPr>
        <w:t>bold</w:t>
      </w:r>
      <w:r w:rsidRPr="00EC12CA">
        <w:rPr>
          <w:rFonts w:cs="Arial"/>
        </w:rPr>
        <w:t xml:space="preserve"> words in this </w:t>
      </w:r>
      <w:r w:rsidR="00EC12CA" w:rsidRPr="00EC12CA">
        <w:rPr>
          <w:rFonts w:cs="Arial"/>
        </w:rPr>
        <w:t>plan</w:t>
      </w:r>
      <w:r w:rsidRPr="00EC12CA">
        <w:rPr>
          <w:rFonts w:cs="Arial"/>
        </w:rPr>
        <w:t xml:space="preserve"> mean.</w:t>
      </w:r>
    </w:p>
    <w:p w14:paraId="079D7FAD" w14:textId="77777777" w:rsidR="008505BC" w:rsidRPr="00EC12CA" w:rsidRDefault="008505BC" w:rsidP="00EE27A1">
      <w:pPr>
        <w:pStyle w:val="Wordlistterm"/>
        <w:rPr>
          <w:rFonts w:cs="Arial"/>
        </w:rPr>
      </w:pPr>
      <w:r w:rsidRPr="00EC12CA">
        <w:rPr>
          <w:rFonts w:cs="Arial"/>
        </w:rPr>
        <w:t>Accessible</w:t>
      </w:r>
    </w:p>
    <w:p w14:paraId="4037C379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When the community is accessible, it is easy to:</w:t>
      </w:r>
    </w:p>
    <w:p w14:paraId="3652D891" w14:textId="77777777" w:rsidR="008505BC" w:rsidRPr="00EC12CA" w:rsidRDefault="008505BC" w:rsidP="008505BC">
      <w:pPr>
        <w:pStyle w:val="ListParagraph"/>
        <w:numPr>
          <w:ilvl w:val="0"/>
          <w:numId w:val="1"/>
        </w:numPr>
        <w:spacing w:after="120"/>
        <w:rPr>
          <w:rFonts w:cs="Arial"/>
        </w:rPr>
      </w:pPr>
      <w:r w:rsidRPr="00EC12CA">
        <w:rPr>
          <w:rFonts w:cs="Arial"/>
        </w:rPr>
        <w:t>find and use things</w:t>
      </w:r>
    </w:p>
    <w:p w14:paraId="234B03D3" w14:textId="77777777" w:rsidR="008505BC" w:rsidRPr="00EC12CA" w:rsidRDefault="008505BC" w:rsidP="00EC12CA">
      <w:pPr>
        <w:pStyle w:val="ListParagraph"/>
        <w:numPr>
          <w:ilvl w:val="0"/>
          <w:numId w:val="1"/>
        </w:numPr>
        <w:rPr>
          <w:rFonts w:cs="Arial"/>
        </w:rPr>
      </w:pPr>
      <w:r w:rsidRPr="00EC12CA">
        <w:rPr>
          <w:rFonts w:cs="Arial"/>
        </w:rPr>
        <w:t>travel around.</w:t>
      </w:r>
    </w:p>
    <w:p w14:paraId="0FDE84A1" w14:textId="77777777" w:rsidR="008505BC" w:rsidRPr="00EC12CA" w:rsidRDefault="008505BC" w:rsidP="00EE27A1">
      <w:pPr>
        <w:pStyle w:val="Wordlistterm"/>
        <w:rPr>
          <w:rFonts w:cs="Arial"/>
        </w:rPr>
      </w:pPr>
      <w:r w:rsidRPr="00EC12CA">
        <w:rPr>
          <w:rFonts w:cs="Arial"/>
        </w:rPr>
        <w:t>Culturally and linguistically diverse (CALD)</w:t>
      </w:r>
    </w:p>
    <w:p w14:paraId="6692D932" w14:textId="77777777" w:rsidR="008505BC" w:rsidRPr="00EC12CA" w:rsidRDefault="008505BC" w:rsidP="008505BC">
      <w:pPr>
        <w:ind w:left="315" w:hanging="315"/>
        <w:rPr>
          <w:rFonts w:cs="Arial"/>
        </w:rPr>
      </w:pPr>
      <w:r w:rsidRPr="00EC12CA">
        <w:rPr>
          <w:rFonts w:cs="Arial"/>
        </w:rPr>
        <w:t>CALD people:</w:t>
      </w:r>
    </w:p>
    <w:p w14:paraId="2AA342A9" w14:textId="77777777" w:rsidR="008505BC" w:rsidRPr="00EC12CA" w:rsidRDefault="008505BC" w:rsidP="008505BC">
      <w:pPr>
        <w:pStyle w:val="ListParagraph"/>
        <w:numPr>
          <w:ilvl w:val="0"/>
          <w:numId w:val="32"/>
        </w:numPr>
        <w:spacing w:after="120"/>
        <w:rPr>
          <w:rFonts w:cs="Arial"/>
        </w:rPr>
      </w:pPr>
      <w:r w:rsidRPr="00EC12CA">
        <w:rPr>
          <w:rFonts w:cs="Arial"/>
        </w:rPr>
        <w:t>come from different cultures and backgrounds</w:t>
      </w:r>
    </w:p>
    <w:p w14:paraId="54410BA9" w14:textId="77777777" w:rsidR="008505BC" w:rsidRPr="00EC12CA" w:rsidRDefault="008505BC" w:rsidP="00EC12CA">
      <w:pPr>
        <w:pStyle w:val="ListParagraph"/>
        <w:numPr>
          <w:ilvl w:val="0"/>
          <w:numId w:val="32"/>
        </w:numPr>
        <w:rPr>
          <w:rFonts w:cs="Arial"/>
        </w:rPr>
      </w:pPr>
      <w:r w:rsidRPr="00EC12CA">
        <w:rPr>
          <w:rFonts w:cs="Arial"/>
        </w:rPr>
        <w:t>speak languages other than English.</w:t>
      </w:r>
    </w:p>
    <w:p w14:paraId="5E692A0F" w14:textId="77777777" w:rsidR="008505BC" w:rsidRPr="00EC12CA" w:rsidRDefault="008505BC" w:rsidP="00EE27A1">
      <w:pPr>
        <w:pStyle w:val="Wordlistterm"/>
        <w:rPr>
          <w:rFonts w:cs="Arial"/>
        </w:rPr>
      </w:pPr>
      <w:r w:rsidRPr="00EC12CA">
        <w:rPr>
          <w:rFonts w:cs="Arial"/>
        </w:rPr>
        <w:t>Inclusive</w:t>
      </w:r>
    </w:p>
    <w:p w14:paraId="037F6F39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When the community is inclusive, everyone can:</w:t>
      </w:r>
    </w:p>
    <w:p w14:paraId="4ADA9527" w14:textId="77777777" w:rsidR="008505BC" w:rsidRPr="00EC12CA" w:rsidRDefault="008505BC" w:rsidP="008505BC">
      <w:pPr>
        <w:numPr>
          <w:ilvl w:val="0"/>
          <w:numId w:val="3"/>
        </w:numPr>
        <w:rPr>
          <w:rFonts w:cs="Arial"/>
        </w:rPr>
      </w:pPr>
      <w:r w:rsidRPr="00EC12CA">
        <w:rPr>
          <w:rFonts w:cs="Arial"/>
        </w:rPr>
        <w:t>take part</w:t>
      </w:r>
    </w:p>
    <w:p w14:paraId="3E98E2E4" w14:textId="77777777" w:rsidR="008505BC" w:rsidRPr="00EC12CA" w:rsidRDefault="008505BC" w:rsidP="00EC12CA">
      <w:pPr>
        <w:pStyle w:val="ListParagraph"/>
        <w:numPr>
          <w:ilvl w:val="0"/>
          <w:numId w:val="3"/>
        </w:numPr>
        <w:rPr>
          <w:rFonts w:cs="Arial"/>
        </w:rPr>
      </w:pPr>
      <w:r w:rsidRPr="00EC12CA">
        <w:rPr>
          <w:rFonts w:cs="Arial"/>
        </w:rPr>
        <w:t>feel like they belong.</w:t>
      </w:r>
    </w:p>
    <w:p w14:paraId="0A4529FC" w14:textId="77777777" w:rsidR="008505BC" w:rsidRPr="00EC12CA" w:rsidRDefault="008505BC" w:rsidP="00EC12CA">
      <w:pPr>
        <w:pStyle w:val="Wordlistterm"/>
        <w:rPr>
          <w:rFonts w:cs="Arial"/>
        </w:rPr>
      </w:pPr>
      <w:r w:rsidRPr="00EC12CA">
        <w:rPr>
          <w:rFonts w:cs="Arial"/>
        </w:rPr>
        <w:t>Intellectual disability</w:t>
      </w:r>
    </w:p>
    <w:p w14:paraId="1A686444" w14:textId="77777777" w:rsidR="008505BC" w:rsidRPr="00EC12CA" w:rsidRDefault="008505BC" w:rsidP="008505BC">
      <w:pPr>
        <w:ind w:left="315" w:hanging="315"/>
        <w:rPr>
          <w:rFonts w:cs="Arial"/>
        </w:rPr>
      </w:pPr>
      <w:r w:rsidRPr="00EC12CA">
        <w:rPr>
          <w:rFonts w:cs="Arial"/>
        </w:rPr>
        <w:t>An intellectual disability affects how you:</w:t>
      </w:r>
    </w:p>
    <w:p w14:paraId="31DB55A0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learn new things</w:t>
      </w:r>
    </w:p>
    <w:p w14:paraId="4670BB8F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solve problems</w:t>
      </w:r>
    </w:p>
    <w:p w14:paraId="6DD82E05" w14:textId="77777777" w:rsidR="008505BC" w:rsidRPr="00EC12CA" w:rsidRDefault="008505BC" w:rsidP="008505BC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EC12CA">
        <w:rPr>
          <w:rFonts w:cs="Arial"/>
        </w:rPr>
        <w:t>communicate</w:t>
      </w:r>
    </w:p>
    <w:p w14:paraId="196A6430" w14:textId="77777777" w:rsidR="008505BC" w:rsidRPr="00EC12CA" w:rsidRDefault="008505BC" w:rsidP="00EC12CA">
      <w:pPr>
        <w:pStyle w:val="ListParagraph"/>
        <w:numPr>
          <w:ilvl w:val="0"/>
          <w:numId w:val="34"/>
        </w:numPr>
        <w:rPr>
          <w:rFonts w:cs="Arial"/>
        </w:rPr>
      </w:pPr>
      <w:r w:rsidRPr="00EC12CA">
        <w:rPr>
          <w:rFonts w:cs="Arial"/>
        </w:rPr>
        <w:t>do things on your own.</w:t>
      </w:r>
    </w:p>
    <w:p w14:paraId="641CB6F8" w14:textId="3CA43890" w:rsidR="00EC12CA" w:rsidRPr="00EC12CA" w:rsidRDefault="00EC12CA" w:rsidP="00EC12CA">
      <w:pPr>
        <w:spacing w:before="0" w:after="0" w:line="240" w:lineRule="auto"/>
        <w:rPr>
          <w:rFonts w:cs="Arial"/>
        </w:rPr>
      </w:pPr>
      <w:r w:rsidRPr="00EC12CA">
        <w:rPr>
          <w:rFonts w:cs="Arial"/>
        </w:rPr>
        <w:br w:type="page"/>
      </w:r>
    </w:p>
    <w:p w14:paraId="21924E58" w14:textId="77777777" w:rsidR="008505BC" w:rsidRPr="00EC12CA" w:rsidRDefault="008505BC" w:rsidP="00EE27A1">
      <w:pPr>
        <w:pStyle w:val="Wordlistterm"/>
        <w:rPr>
          <w:rFonts w:cs="Arial"/>
        </w:rPr>
      </w:pPr>
      <w:r w:rsidRPr="00EC12CA">
        <w:rPr>
          <w:rFonts w:cs="Arial"/>
        </w:rPr>
        <w:lastRenderedPageBreak/>
        <w:t>Justice system</w:t>
      </w:r>
    </w:p>
    <w:p w14:paraId="04D455B2" w14:textId="78B9D7CA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justice system makes sure everyone is treated fairly and follows the</w:t>
      </w:r>
      <w:r w:rsidR="00EC12CA" w:rsidRPr="00EC12CA">
        <w:rPr>
          <w:rFonts w:cs="Arial"/>
        </w:rPr>
        <w:t> </w:t>
      </w:r>
      <w:r w:rsidRPr="00EC12CA">
        <w:rPr>
          <w:rFonts w:cs="Arial"/>
        </w:rPr>
        <w:t>law.</w:t>
      </w:r>
    </w:p>
    <w:p w14:paraId="60E84B5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justice system includes:</w:t>
      </w:r>
    </w:p>
    <w:p w14:paraId="4A9EC229" w14:textId="77777777" w:rsidR="008505BC" w:rsidRPr="00EC12CA" w:rsidRDefault="008505BC" w:rsidP="008505BC">
      <w:pPr>
        <w:pStyle w:val="ListParagraph"/>
        <w:numPr>
          <w:ilvl w:val="0"/>
          <w:numId w:val="35"/>
        </w:numPr>
        <w:spacing w:after="120"/>
        <w:rPr>
          <w:rFonts w:cs="Arial"/>
        </w:rPr>
      </w:pPr>
      <w:r w:rsidRPr="00EC12CA">
        <w:rPr>
          <w:rFonts w:cs="Arial"/>
        </w:rPr>
        <w:t>police</w:t>
      </w:r>
    </w:p>
    <w:p w14:paraId="478B8745" w14:textId="77777777" w:rsidR="008505BC" w:rsidRPr="00EC12CA" w:rsidRDefault="008505BC" w:rsidP="008505BC">
      <w:pPr>
        <w:pStyle w:val="ListParagraph"/>
        <w:numPr>
          <w:ilvl w:val="0"/>
          <w:numId w:val="35"/>
        </w:numPr>
        <w:spacing w:after="120"/>
        <w:rPr>
          <w:rFonts w:cs="Arial"/>
        </w:rPr>
      </w:pPr>
      <w:r w:rsidRPr="00EC12CA">
        <w:rPr>
          <w:rFonts w:cs="Arial"/>
        </w:rPr>
        <w:t>courts</w:t>
      </w:r>
    </w:p>
    <w:p w14:paraId="4ED13CE1" w14:textId="77777777" w:rsidR="008505BC" w:rsidRPr="00EC12CA" w:rsidRDefault="008505BC" w:rsidP="00EC12CA">
      <w:pPr>
        <w:pStyle w:val="ListParagraph"/>
        <w:numPr>
          <w:ilvl w:val="0"/>
          <w:numId w:val="35"/>
        </w:numPr>
        <w:rPr>
          <w:rFonts w:cs="Arial"/>
        </w:rPr>
      </w:pPr>
      <w:r w:rsidRPr="00EC12CA">
        <w:rPr>
          <w:rFonts w:cs="Arial"/>
        </w:rPr>
        <w:t>prisons.</w:t>
      </w:r>
    </w:p>
    <w:p w14:paraId="4C196345" w14:textId="77777777" w:rsidR="008505BC" w:rsidRPr="00EC12CA" w:rsidRDefault="008505BC" w:rsidP="00EE27A1">
      <w:pPr>
        <w:pStyle w:val="Wordlistterm"/>
        <w:rPr>
          <w:rFonts w:cs="Arial"/>
        </w:rPr>
      </w:pPr>
      <w:r w:rsidRPr="00EC12CA">
        <w:rPr>
          <w:rFonts w:cs="Arial"/>
        </w:rPr>
        <w:t>LGBTIQA+</w:t>
      </w:r>
    </w:p>
    <w:p w14:paraId="05023E9D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letters LGBTIQA stand for lesbian, gay, bisexual, transgender, intersex, queer or questioning and asexual.</w:t>
      </w:r>
    </w:p>
    <w:p w14:paraId="4228B9C4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The ‘+’ is for people who are part of the LGBTIQA+ community but don’t talk about themselves using a word from this list.</w:t>
      </w:r>
    </w:p>
    <w:p w14:paraId="2F6B7EE7" w14:textId="77777777" w:rsidR="008505BC" w:rsidRPr="00EC12CA" w:rsidRDefault="008505BC" w:rsidP="000D6ECE">
      <w:pPr>
        <w:pStyle w:val="Wordlistterm"/>
        <w:rPr>
          <w:rFonts w:cs="Arial"/>
        </w:rPr>
      </w:pPr>
      <w:r w:rsidRPr="00EC12CA">
        <w:rPr>
          <w:rFonts w:cs="Arial"/>
        </w:rPr>
        <w:t>Mental health</w:t>
      </w:r>
    </w:p>
    <w:p w14:paraId="49F03092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Your mental health is about how you:</w:t>
      </w:r>
    </w:p>
    <w:p w14:paraId="1E8423EA" w14:textId="77777777" w:rsidR="008505BC" w:rsidRPr="00EC12CA" w:rsidRDefault="008505BC" w:rsidP="008505BC">
      <w:pPr>
        <w:pStyle w:val="ListParagraph"/>
        <w:numPr>
          <w:ilvl w:val="0"/>
          <w:numId w:val="7"/>
        </w:numPr>
        <w:spacing w:after="120"/>
        <w:rPr>
          <w:rFonts w:cs="Arial"/>
        </w:rPr>
      </w:pPr>
      <w:r w:rsidRPr="00EC12CA">
        <w:rPr>
          <w:rFonts w:cs="Arial"/>
        </w:rPr>
        <w:t>think and feel about yourself</w:t>
      </w:r>
    </w:p>
    <w:p w14:paraId="4E627770" w14:textId="77777777" w:rsidR="008505BC" w:rsidRPr="00EC12CA" w:rsidRDefault="008505BC" w:rsidP="008505BC">
      <w:pPr>
        <w:pStyle w:val="ListParagraph"/>
        <w:numPr>
          <w:ilvl w:val="0"/>
          <w:numId w:val="7"/>
        </w:numPr>
        <w:spacing w:after="120"/>
        <w:rPr>
          <w:rFonts w:cs="Arial"/>
        </w:rPr>
      </w:pPr>
      <w:r w:rsidRPr="00EC12CA">
        <w:rPr>
          <w:rFonts w:cs="Arial"/>
        </w:rPr>
        <w:t>deal with things in your life</w:t>
      </w:r>
    </w:p>
    <w:p w14:paraId="328CDCB4" w14:textId="77777777" w:rsidR="008505BC" w:rsidRPr="00EC12CA" w:rsidRDefault="008505BC" w:rsidP="00EC12CA">
      <w:pPr>
        <w:pStyle w:val="ListParagraph"/>
        <w:numPr>
          <w:ilvl w:val="0"/>
          <w:numId w:val="7"/>
        </w:numPr>
        <w:rPr>
          <w:rFonts w:cs="Arial"/>
        </w:rPr>
      </w:pPr>
      <w:r w:rsidRPr="00EC12CA">
        <w:rPr>
          <w:rFonts w:cs="Arial"/>
        </w:rPr>
        <w:t>manage your feelings.</w:t>
      </w:r>
    </w:p>
    <w:p w14:paraId="60FBB723" w14:textId="77777777" w:rsidR="008505BC" w:rsidRPr="00EC12CA" w:rsidRDefault="008505BC" w:rsidP="000D6ECE">
      <w:pPr>
        <w:pStyle w:val="Wordlistterm"/>
        <w:rPr>
          <w:rFonts w:cs="Arial"/>
        </w:rPr>
      </w:pPr>
      <w:r w:rsidRPr="00EC12CA">
        <w:rPr>
          <w:rFonts w:cs="Arial"/>
        </w:rPr>
        <w:t>Rights</w:t>
      </w:r>
    </w:p>
    <w:p w14:paraId="33AD9A13" w14:textId="77777777" w:rsidR="008505BC" w:rsidRPr="00EC12CA" w:rsidRDefault="008505BC" w:rsidP="008505BC">
      <w:pPr>
        <w:rPr>
          <w:rFonts w:cs="Arial"/>
        </w:rPr>
      </w:pPr>
      <w:r w:rsidRPr="00EC12CA">
        <w:rPr>
          <w:rFonts w:cs="Arial"/>
        </w:rPr>
        <w:t>Rights are rules about how people must treat you:</w:t>
      </w:r>
    </w:p>
    <w:p w14:paraId="25FC9502" w14:textId="77777777" w:rsidR="008505BC" w:rsidRPr="00EC12CA" w:rsidRDefault="008505BC" w:rsidP="008505BC">
      <w:pPr>
        <w:pStyle w:val="ListParagraph"/>
        <w:numPr>
          <w:ilvl w:val="0"/>
          <w:numId w:val="21"/>
        </w:numPr>
        <w:spacing w:after="120"/>
        <w:rPr>
          <w:rFonts w:cs="Arial"/>
        </w:rPr>
      </w:pPr>
      <w:r w:rsidRPr="00EC12CA">
        <w:rPr>
          <w:rFonts w:cs="Arial"/>
        </w:rPr>
        <w:t>fairly</w:t>
      </w:r>
    </w:p>
    <w:p w14:paraId="3187DF9F" w14:textId="4DCEEC07" w:rsidR="00727ACF" w:rsidRPr="00EC12CA" w:rsidRDefault="008505BC" w:rsidP="008505BC">
      <w:pPr>
        <w:pStyle w:val="ListParagraph"/>
        <w:numPr>
          <w:ilvl w:val="0"/>
          <w:numId w:val="21"/>
        </w:numPr>
        <w:rPr>
          <w:rFonts w:cs="Arial"/>
        </w:rPr>
      </w:pPr>
      <w:r w:rsidRPr="00EC12CA">
        <w:rPr>
          <w:rFonts w:cs="Arial"/>
        </w:rPr>
        <w:t>equally.</w:t>
      </w:r>
    </w:p>
    <w:p w14:paraId="5571650D" w14:textId="7F794E5B" w:rsidR="00ED31A4" w:rsidRPr="00EC12CA" w:rsidRDefault="008505BC" w:rsidP="00EC12CA">
      <w:pPr>
        <w:spacing w:before="1080"/>
        <w:rPr>
          <w:rFonts w:cs="Arial"/>
          <w:szCs w:val="28"/>
        </w:rPr>
      </w:pPr>
      <w:r w:rsidRPr="00EC12CA">
        <w:rPr>
          <w:rFonts w:cs="Arial"/>
          <w:szCs w:val="28"/>
        </w:rPr>
        <w:t xml:space="preserve">The Information Access Group created this </w:t>
      </w:r>
      <w:r w:rsidR="00EC12CA" w:rsidRPr="00EC12CA">
        <w:rPr>
          <w:rFonts w:cs="Arial"/>
          <w:szCs w:val="28"/>
        </w:rPr>
        <w:t xml:space="preserve">text-only </w:t>
      </w:r>
      <w:r w:rsidRPr="00EC12CA">
        <w:rPr>
          <w:rFonts w:cs="Arial"/>
          <w:szCs w:val="28"/>
        </w:rPr>
        <w:t xml:space="preserve">Easy Read document. For any enquiries, please visit </w:t>
      </w:r>
      <w:hyperlink r:id="rId11" w:history="1">
        <w:r w:rsidRPr="00EC12CA">
          <w:rPr>
            <w:rStyle w:val="Hyperlink"/>
            <w:rFonts w:cs="Arial"/>
            <w:spacing w:val="-6"/>
            <w:szCs w:val="28"/>
          </w:rPr>
          <w:t>www.informationaccessgroup.com</w:t>
        </w:r>
      </w:hyperlink>
      <w:r w:rsidRPr="00EC12CA">
        <w:rPr>
          <w:rFonts w:cs="Arial"/>
          <w:spacing w:val="-6"/>
          <w:szCs w:val="28"/>
        </w:rPr>
        <w:t>. Quote job number 6275-B.</w:t>
      </w:r>
      <w:bookmarkStart w:id="19" w:name="_Toc513644165"/>
      <w:bookmarkEnd w:id="14"/>
      <w:bookmarkEnd w:id="15"/>
      <w:bookmarkEnd w:id="16"/>
      <w:bookmarkEnd w:id="19"/>
    </w:p>
    <w:sectPr w:rsidR="00ED31A4" w:rsidRPr="00EC12CA" w:rsidSect="008505BC">
      <w:footerReference w:type="even" r:id="rId12"/>
      <w:footerReference w:type="default" r:id="rId13"/>
      <w:footerReference w:type="first" r:id="rId14"/>
      <w:pgSz w:w="11906" w:h="16838"/>
      <w:pgMar w:top="1134" w:right="1416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0436" w14:textId="77777777" w:rsidR="00650B81" w:rsidRDefault="00650B81" w:rsidP="00134CC3">
      <w:pPr>
        <w:spacing w:before="0" w:after="0" w:line="240" w:lineRule="auto"/>
      </w:pPr>
      <w:r>
        <w:separator/>
      </w:r>
    </w:p>
  </w:endnote>
  <w:endnote w:type="continuationSeparator" w:id="0">
    <w:p w14:paraId="48EF38C1" w14:textId="77777777" w:rsidR="00650B81" w:rsidRDefault="00650B8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DAD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819E1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1ED3" w14:textId="529383F6" w:rsidR="00290F99" w:rsidRPr="008505BC" w:rsidRDefault="008505BC" w:rsidP="008505BC">
    <w:pPr>
      <w:pStyle w:val="Footer"/>
      <w:jc w:val="center"/>
    </w:pPr>
    <w:r w:rsidRPr="008505BC">
      <w:t xml:space="preserve">Page </w:t>
    </w:r>
    <w:r w:rsidRPr="008505BC">
      <w:fldChar w:fldCharType="begin"/>
    </w:r>
    <w:r w:rsidRPr="008505BC">
      <w:instrText xml:space="preserve"> PAGE  \* Arabic  \* MERGEFORMAT </w:instrText>
    </w:r>
    <w:r w:rsidRPr="008505BC">
      <w:fldChar w:fldCharType="separate"/>
    </w:r>
    <w:r w:rsidRPr="008505BC">
      <w:rPr>
        <w:noProof/>
      </w:rPr>
      <w:t>2</w:t>
    </w:r>
    <w:r w:rsidRPr="008505BC">
      <w:fldChar w:fldCharType="end"/>
    </w:r>
    <w:r w:rsidRPr="008505BC">
      <w:t xml:space="preserve"> of </w:t>
    </w:r>
    <w:fldSimple w:instr=" NUMPAGES  \* Arabic  \* MERGEFORMAT ">
      <w:r w:rsidRPr="008505B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6473" w14:textId="7C962270" w:rsidR="00290F99" w:rsidRPr="008505BC" w:rsidRDefault="008505BC" w:rsidP="008505BC">
    <w:pPr>
      <w:pStyle w:val="Footer"/>
      <w:jc w:val="center"/>
    </w:pPr>
    <w:r w:rsidRPr="008505BC">
      <w:t xml:space="preserve">Page </w:t>
    </w:r>
    <w:r w:rsidRPr="008505BC">
      <w:fldChar w:fldCharType="begin"/>
    </w:r>
    <w:r w:rsidRPr="008505BC">
      <w:instrText xml:space="preserve"> PAGE  \* Arabic  \* MERGEFORMAT </w:instrText>
    </w:r>
    <w:r w:rsidRPr="008505BC">
      <w:fldChar w:fldCharType="separate"/>
    </w:r>
    <w:r w:rsidRPr="008505BC">
      <w:rPr>
        <w:noProof/>
      </w:rPr>
      <w:t>2</w:t>
    </w:r>
    <w:r w:rsidRPr="008505BC">
      <w:fldChar w:fldCharType="end"/>
    </w:r>
    <w:r w:rsidRPr="008505BC">
      <w:t xml:space="preserve"> of </w:t>
    </w:r>
    <w:fldSimple w:instr=" NUMPAGES  \* Arabic  \* MERGEFORMAT ">
      <w:r w:rsidRPr="008505B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62A0" w14:textId="77777777" w:rsidR="00650B81" w:rsidRDefault="00650B8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C585FCE" w14:textId="77777777" w:rsidR="00650B81" w:rsidRDefault="00650B8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154"/>
    <w:multiLevelType w:val="hybridMultilevel"/>
    <w:tmpl w:val="7F88F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A97"/>
    <w:multiLevelType w:val="hybridMultilevel"/>
    <w:tmpl w:val="40847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948"/>
    <w:multiLevelType w:val="hybridMultilevel"/>
    <w:tmpl w:val="93E2B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5A50"/>
    <w:multiLevelType w:val="hybridMultilevel"/>
    <w:tmpl w:val="CEA8A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92CFF"/>
    <w:multiLevelType w:val="hybridMultilevel"/>
    <w:tmpl w:val="E5A0E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0654E"/>
    <w:multiLevelType w:val="hybridMultilevel"/>
    <w:tmpl w:val="97145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4406"/>
    <w:multiLevelType w:val="multilevel"/>
    <w:tmpl w:val="CFB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4810FC"/>
    <w:multiLevelType w:val="hybridMultilevel"/>
    <w:tmpl w:val="41EC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45D"/>
    <w:multiLevelType w:val="hybridMultilevel"/>
    <w:tmpl w:val="69705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4AAF"/>
    <w:multiLevelType w:val="hybridMultilevel"/>
    <w:tmpl w:val="FD426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0BE6"/>
    <w:multiLevelType w:val="multilevel"/>
    <w:tmpl w:val="408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F41CD3"/>
    <w:multiLevelType w:val="hybridMultilevel"/>
    <w:tmpl w:val="4C42F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1169"/>
    <w:multiLevelType w:val="hybridMultilevel"/>
    <w:tmpl w:val="361AE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D5CD4"/>
    <w:multiLevelType w:val="hybridMultilevel"/>
    <w:tmpl w:val="453A2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93915"/>
    <w:multiLevelType w:val="hybridMultilevel"/>
    <w:tmpl w:val="217CE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546BA"/>
    <w:multiLevelType w:val="hybridMultilevel"/>
    <w:tmpl w:val="3606E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C530D"/>
    <w:multiLevelType w:val="hybridMultilevel"/>
    <w:tmpl w:val="C226E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55586"/>
    <w:multiLevelType w:val="hybridMultilevel"/>
    <w:tmpl w:val="651C6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C27D5"/>
    <w:multiLevelType w:val="hybridMultilevel"/>
    <w:tmpl w:val="C9B0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366B9"/>
    <w:multiLevelType w:val="hybridMultilevel"/>
    <w:tmpl w:val="6E1E0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509B"/>
    <w:multiLevelType w:val="hybridMultilevel"/>
    <w:tmpl w:val="E3085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A2C9E"/>
    <w:multiLevelType w:val="hybridMultilevel"/>
    <w:tmpl w:val="CBDE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5A8F"/>
    <w:multiLevelType w:val="hybridMultilevel"/>
    <w:tmpl w:val="EDE2B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B28B1"/>
    <w:multiLevelType w:val="hybridMultilevel"/>
    <w:tmpl w:val="FB048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D3E1D"/>
    <w:multiLevelType w:val="hybridMultilevel"/>
    <w:tmpl w:val="5A529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E3525"/>
    <w:multiLevelType w:val="hybridMultilevel"/>
    <w:tmpl w:val="FF90C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F582A"/>
    <w:multiLevelType w:val="hybridMultilevel"/>
    <w:tmpl w:val="22C06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A3522"/>
    <w:multiLevelType w:val="hybridMultilevel"/>
    <w:tmpl w:val="933A7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7613"/>
    <w:multiLevelType w:val="hybridMultilevel"/>
    <w:tmpl w:val="2270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71C10"/>
    <w:multiLevelType w:val="hybridMultilevel"/>
    <w:tmpl w:val="88C21D1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60043E3B"/>
    <w:multiLevelType w:val="hybridMultilevel"/>
    <w:tmpl w:val="3CD2A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659F6"/>
    <w:multiLevelType w:val="hybridMultilevel"/>
    <w:tmpl w:val="FC701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2FF4"/>
    <w:multiLevelType w:val="hybridMultilevel"/>
    <w:tmpl w:val="9E860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4805"/>
    <w:multiLevelType w:val="hybridMultilevel"/>
    <w:tmpl w:val="4E384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4F08"/>
    <w:multiLevelType w:val="hybridMultilevel"/>
    <w:tmpl w:val="44585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C4D61"/>
    <w:multiLevelType w:val="hybridMultilevel"/>
    <w:tmpl w:val="D5CEF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1529A"/>
    <w:multiLevelType w:val="hybridMultilevel"/>
    <w:tmpl w:val="957EA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E7200"/>
    <w:multiLevelType w:val="hybridMultilevel"/>
    <w:tmpl w:val="2222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30063"/>
    <w:multiLevelType w:val="hybridMultilevel"/>
    <w:tmpl w:val="1F20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D0C92"/>
    <w:multiLevelType w:val="hybridMultilevel"/>
    <w:tmpl w:val="F4EE0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B5E5F"/>
    <w:multiLevelType w:val="hybridMultilevel"/>
    <w:tmpl w:val="54E09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213">
    <w:abstractNumId w:val="36"/>
  </w:num>
  <w:num w:numId="2" w16cid:durableId="559050996">
    <w:abstractNumId w:val="12"/>
  </w:num>
  <w:num w:numId="3" w16cid:durableId="358967683">
    <w:abstractNumId w:val="16"/>
  </w:num>
  <w:num w:numId="4" w16cid:durableId="1962957206">
    <w:abstractNumId w:val="3"/>
  </w:num>
  <w:num w:numId="5" w16cid:durableId="1758281850">
    <w:abstractNumId w:val="29"/>
  </w:num>
  <w:num w:numId="6" w16cid:durableId="1180200953">
    <w:abstractNumId w:val="39"/>
  </w:num>
  <w:num w:numId="7" w16cid:durableId="890117272">
    <w:abstractNumId w:val="14"/>
  </w:num>
  <w:num w:numId="8" w16cid:durableId="1988779473">
    <w:abstractNumId w:val="33"/>
  </w:num>
  <w:num w:numId="9" w16cid:durableId="1276980364">
    <w:abstractNumId w:val="25"/>
  </w:num>
  <w:num w:numId="10" w16cid:durableId="753017186">
    <w:abstractNumId w:val="32"/>
  </w:num>
  <w:num w:numId="11" w16cid:durableId="800659431">
    <w:abstractNumId w:val="18"/>
  </w:num>
  <w:num w:numId="12" w16cid:durableId="1043748019">
    <w:abstractNumId w:val="17"/>
  </w:num>
  <w:num w:numId="13" w16cid:durableId="992678685">
    <w:abstractNumId w:val="37"/>
  </w:num>
  <w:num w:numId="14" w16cid:durableId="1349410818">
    <w:abstractNumId w:val="0"/>
  </w:num>
  <w:num w:numId="15" w16cid:durableId="2140219688">
    <w:abstractNumId w:val="8"/>
  </w:num>
  <w:num w:numId="16" w16cid:durableId="1135757066">
    <w:abstractNumId w:val="4"/>
  </w:num>
  <w:num w:numId="17" w16cid:durableId="977609590">
    <w:abstractNumId w:val="9"/>
  </w:num>
  <w:num w:numId="18" w16cid:durableId="1447654359">
    <w:abstractNumId w:val="26"/>
  </w:num>
  <w:num w:numId="19" w16cid:durableId="987897689">
    <w:abstractNumId w:val="28"/>
  </w:num>
  <w:num w:numId="20" w16cid:durableId="1884978213">
    <w:abstractNumId w:val="38"/>
  </w:num>
  <w:num w:numId="21" w16cid:durableId="465783999">
    <w:abstractNumId w:val="7"/>
  </w:num>
  <w:num w:numId="22" w16cid:durableId="1826316095">
    <w:abstractNumId w:val="21"/>
  </w:num>
  <w:num w:numId="23" w16cid:durableId="377240724">
    <w:abstractNumId w:val="24"/>
  </w:num>
  <w:num w:numId="24" w16cid:durableId="1375887311">
    <w:abstractNumId w:val="27"/>
  </w:num>
  <w:num w:numId="25" w16cid:durableId="366832573">
    <w:abstractNumId w:val="40"/>
  </w:num>
  <w:num w:numId="26" w16cid:durableId="2009012987">
    <w:abstractNumId w:val="23"/>
  </w:num>
  <w:num w:numId="27" w16cid:durableId="1770732621">
    <w:abstractNumId w:val="13"/>
  </w:num>
  <w:num w:numId="28" w16cid:durableId="309286272">
    <w:abstractNumId w:val="30"/>
  </w:num>
  <w:num w:numId="29" w16cid:durableId="260651032">
    <w:abstractNumId w:val="20"/>
  </w:num>
  <w:num w:numId="30" w16cid:durableId="915551415">
    <w:abstractNumId w:val="11"/>
  </w:num>
  <w:num w:numId="31" w16cid:durableId="847213524">
    <w:abstractNumId w:val="10"/>
  </w:num>
  <w:num w:numId="32" w16cid:durableId="989869842">
    <w:abstractNumId w:val="31"/>
  </w:num>
  <w:num w:numId="33" w16cid:durableId="1845436906">
    <w:abstractNumId w:val="6"/>
  </w:num>
  <w:num w:numId="34" w16cid:durableId="375085056">
    <w:abstractNumId w:val="19"/>
  </w:num>
  <w:num w:numId="35" w16cid:durableId="1386611454">
    <w:abstractNumId w:val="1"/>
  </w:num>
  <w:num w:numId="36" w16cid:durableId="2068795827">
    <w:abstractNumId w:val="2"/>
  </w:num>
  <w:num w:numId="37" w16cid:durableId="415976688">
    <w:abstractNumId w:val="34"/>
  </w:num>
  <w:num w:numId="38" w16cid:durableId="169803856">
    <w:abstractNumId w:val="15"/>
  </w:num>
  <w:num w:numId="39" w16cid:durableId="252596649">
    <w:abstractNumId w:val="41"/>
  </w:num>
  <w:num w:numId="40" w16cid:durableId="1314482863">
    <w:abstractNumId w:val="5"/>
  </w:num>
  <w:num w:numId="41" w16cid:durableId="618605479">
    <w:abstractNumId w:val="35"/>
  </w:num>
  <w:num w:numId="42" w16cid:durableId="191346944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D"/>
    <w:rsid w:val="00003F3E"/>
    <w:rsid w:val="00005C84"/>
    <w:rsid w:val="0000729C"/>
    <w:rsid w:val="00010060"/>
    <w:rsid w:val="00010FEC"/>
    <w:rsid w:val="000131A3"/>
    <w:rsid w:val="00014B19"/>
    <w:rsid w:val="00017C44"/>
    <w:rsid w:val="00020CAC"/>
    <w:rsid w:val="00021BF0"/>
    <w:rsid w:val="00025085"/>
    <w:rsid w:val="00025162"/>
    <w:rsid w:val="00025570"/>
    <w:rsid w:val="0002697E"/>
    <w:rsid w:val="00026D9B"/>
    <w:rsid w:val="000276DA"/>
    <w:rsid w:val="0003212C"/>
    <w:rsid w:val="00034C79"/>
    <w:rsid w:val="00035462"/>
    <w:rsid w:val="00035D95"/>
    <w:rsid w:val="00037534"/>
    <w:rsid w:val="0004229E"/>
    <w:rsid w:val="00042D3B"/>
    <w:rsid w:val="000432B1"/>
    <w:rsid w:val="00044183"/>
    <w:rsid w:val="00046373"/>
    <w:rsid w:val="000464C1"/>
    <w:rsid w:val="00047406"/>
    <w:rsid w:val="00051741"/>
    <w:rsid w:val="00052B4F"/>
    <w:rsid w:val="00054E52"/>
    <w:rsid w:val="00055CA7"/>
    <w:rsid w:val="000562D2"/>
    <w:rsid w:val="00060614"/>
    <w:rsid w:val="00060E3E"/>
    <w:rsid w:val="00061FF6"/>
    <w:rsid w:val="0006339E"/>
    <w:rsid w:val="00064002"/>
    <w:rsid w:val="00065443"/>
    <w:rsid w:val="00067033"/>
    <w:rsid w:val="00067FC9"/>
    <w:rsid w:val="000709F1"/>
    <w:rsid w:val="0007213A"/>
    <w:rsid w:val="00073579"/>
    <w:rsid w:val="00073A52"/>
    <w:rsid w:val="0007441B"/>
    <w:rsid w:val="00074F07"/>
    <w:rsid w:val="00075115"/>
    <w:rsid w:val="00077149"/>
    <w:rsid w:val="00080002"/>
    <w:rsid w:val="00081601"/>
    <w:rsid w:val="00081CF6"/>
    <w:rsid w:val="00085052"/>
    <w:rsid w:val="000906AA"/>
    <w:rsid w:val="000929F2"/>
    <w:rsid w:val="000A2C9E"/>
    <w:rsid w:val="000A627C"/>
    <w:rsid w:val="000B4D35"/>
    <w:rsid w:val="000B6C30"/>
    <w:rsid w:val="000C0F54"/>
    <w:rsid w:val="000C3441"/>
    <w:rsid w:val="000C3B9B"/>
    <w:rsid w:val="000C3D30"/>
    <w:rsid w:val="000C6514"/>
    <w:rsid w:val="000D07D6"/>
    <w:rsid w:val="000D282A"/>
    <w:rsid w:val="000D28E7"/>
    <w:rsid w:val="000D2C19"/>
    <w:rsid w:val="000D644D"/>
    <w:rsid w:val="000D6ECE"/>
    <w:rsid w:val="000D7DE3"/>
    <w:rsid w:val="000D7F04"/>
    <w:rsid w:val="000E2A74"/>
    <w:rsid w:val="000E2BBD"/>
    <w:rsid w:val="000E2DF2"/>
    <w:rsid w:val="000E55B2"/>
    <w:rsid w:val="000E7062"/>
    <w:rsid w:val="000E78D0"/>
    <w:rsid w:val="000F0695"/>
    <w:rsid w:val="000F52F4"/>
    <w:rsid w:val="000F663D"/>
    <w:rsid w:val="0010561C"/>
    <w:rsid w:val="001066AD"/>
    <w:rsid w:val="00106CA7"/>
    <w:rsid w:val="00107CDF"/>
    <w:rsid w:val="001103FE"/>
    <w:rsid w:val="001110D2"/>
    <w:rsid w:val="00111F27"/>
    <w:rsid w:val="001131E0"/>
    <w:rsid w:val="001156E7"/>
    <w:rsid w:val="00117AEC"/>
    <w:rsid w:val="00120A79"/>
    <w:rsid w:val="00120EEC"/>
    <w:rsid w:val="0012283B"/>
    <w:rsid w:val="00124F36"/>
    <w:rsid w:val="001337FA"/>
    <w:rsid w:val="001343BD"/>
    <w:rsid w:val="00134CC3"/>
    <w:rsid w:val="0013535A"/>
    <w:rsid w:val="00141AB7"/>
    <w:rsid w:val="00141FA5"/>
    <w:rsid w:val="0014273A"/>
    <w:rsid w:val="0014402F"/>
    <w:rsid w:val="0014681A"/>
    <w:rsid w:val="00151817"/>
    <w:rsid w:val="00152293"/>
    <w:rsid w:val="0015329D"/>
    <w:rsid w:val="00153E51"/>
    <w:rsid w:val="00154B77"/>
    <w:rsid w:val="00155899"/>
    <w:rsid w:val="00157964"/>
    <w:rsid w:val="001600B3"/>
    <w:rsid w:val="00162E10"/>
    <w:rsid w:val="001671D7"/>
    <w:rsid w:val="00170BEE"/>
    <w:rsid w:val="001711FF"/>
    <w:rsid w:val="00172B08"/>
    <w:rsid w:val="00173AEA"/>
    <w:rsid w:val="00173B3A"/>
    <w:rsid w:val="00175C2F"/>
    <w:rsid w:val="00176798"/>
    <w:rsid w:val="0018024C"/>
    <w:rsid w:val="00181411"/>
    <w:rsid w:val="0018269A"/>
    <w:rsid w:val="0019118C"/>
    <w:rsid w:val="001913A3"/>
    <w:rsid w:val="0019341D"/>
    <w:rsid w:val="0019631C"/>
    <w:rsid w:val="0019691A"/>
    <w:rsid w:val="00196BE5"/>
    <w:rsid w:val="001A20D1"/>
    <w:rsid w:val="001A2E5E"/>
    <w:rsid w:val="001A375B"/>
    <w:rsid w:val="001A4B9E"/>
    <w:rsid w:val="001A5B22"/>
    <w:rsid w:val="001A5C7B"/>
    <w:rsid w:val="001A6FD6"/>
    <w:rsid w:val="001B04B1"/>
    <w:rsid w:val="001B1575"/>
    <w:rsid w:val="001B4580"/>
    <w:rsid w:val="001B7333"/>
    <w:rsid w:val="001C18F4"/>
    <w:rsid w:val="001C28AC"/>
    <w:rsid w:val="001C326A"/>
    <w:rsid w:val="001C359C"/>
    <w:rsid w:val="001C3CDE"/>
    <w:rsid w:val="001C6408"/>
    <w:rsid w:val="001D0608"/>
    <w:rsid w:val="001D116F"/>
    <w:rsid w:val="001D3FF9"/>
    <w:rsid w:val="001D734D"/>
    <w:rsid w:val="001D75EE"/>
    <w:rsid w:val="001E0B48"/>
    <w:rsid w:val="001E0FAE"/>
    <w:rsid w:val="001E1B38"/>
    <w:rsid w:val="001E21F9"/>
    <w:rsid w:val="001E38D9"/>
    <w:rsid w:val="001E5470"/>
    <w:rsid w:val="001E57AD"/>
    <w:rsid w:val="001E773F"/>
    <w:rsid w:val="001E79E6"/>
    <w:rsid w:val="001F38D7"/>
    <w:rsid w:val="001F4DDD"/>
    <w:rsid w:val="001F7D75"/>
    <w:rsid w:val="0020318E"/>
    <w:rsid w:val="00203FDC"/>
    <w:rsid w:val="002104DC"/>
    <w:rsid w:val="00212508"/>
    <w:rsid w:val="0021361E"/>
    <w:rsid w:val="00217241"/>
    <w:rsid w:val="002175B2"/>
    <w:rsid w:val="00217CB2"/>
    <w:rsid w:val="002212B6"/>
    <w:rsid w:val="00221CED"/>
    <w:rsid w:val="00230213"/>
    <w:rsid w:val="00230257"/>
    <w:rsid w:val="00230A98"/>
    <w:rsid w:val="002349C3"/>
    <w:rsid w:val="00235D23"/>
    <w:rsid w:val="00236622"/>
    <w:rsid w:val="00241A33"/>
    <w:rsid w:val="00245C14"/>
    <w:rsid w:val="00250528"/>
    <w:rsid w:val="0025072B"/>
    <w:rsid w:val="0025215B"/>
    <w:rsid w:val="0025603A"/>
    <w:rsid w:val="00256E86"/>
    <w:rsid w:val="002605A1"/>
    <w:rsid w:val="00260776"/>
    <w:rsid w:val="00265D8F"/>
    <w:rsid w:val="00267464"/>
    <w:rsid w:val="00270553"/>
    <w:rsid w:val="00270EEA"/>
    <w:rsid w:val="00272714"/>
    <w:rsid w:val="00272930"/>
    <w:rsid w:val="00275DD3"/>
    <w:rsid w:val="00281094"/>
    <w:rsid w:val="00281D33"/>
    <w:rsid w:val="00282145"/>
    <w:rsid w:val="002871A2"/>
    <w:rsid w:val="002875DD"/>
    <w:rsid w:val="0029060F"/>
    <w:rsid w:val="00290C27"/>
    <w:rsid w:val="00290F99"/>
    <w:rsid w:val="00292315"/>
    <w:rsid w:val="00295BFF"/>
    <w:rsid w:val="002A02BB"/>
    <w:rsid w:val="002A3384"/>
    <w:rsid w:val="002A4A0F"/>
    <w:rsid w:val="002A60E8"/>
    <w:rsid w:val="002B068B"/>
    <w:rsid w:val="002B0820"/>
    <w:rsid w:val="002B0F8E"/>
    <w:rsid w:val="002B1E87"/>
    <w:rsid w:val="002B3B37"/>
    <w:rsid w:val="002B5278"/>
    <w:rsid w:val="002C2CDA"/>
    <w:rsid w:val="002C2F8D"/>
    <w:rsid w:val="002C5391"/>
    <w:rsid w:val="002C55A6"/>
    <w:rsid w:val="002C79AC"/>
    <w:rsid w:val="002D069D"/>
    <w:rsid w:val="002D6314"/>
    <w:rsid w:val="002D69D6"/>
    <w:rsid w:val="002D6EC8"/>
    <w:rsid w:val="002D762C"/>
    <w:rsid w:val="002E100F"/>
    <w:rsid w:val="002E38B5"/>
    <w:rsid w:val="002E4B8B"/>
    <w:rsid w:val="002E535B"/>
    <w:rsid w:val="002E5B2D"/>
    <w:rsid w:val="002E5D89"/>
    <w:rsid w:val="002E6015"/>
    <w:rsid w:val="002F0A83"/>
    <w:rsid w:val="002F1895"/>
    <w:rsid w:val="002F4984"/>
    <w:rsid w:val="002F4E18"/>
    <w:rsid w:val="002F6A3B"/>
    <w:rsid w:val="00300FF6"/>
    <w:rsid w:val="00301D76"/>
    <w:rsid w:val="00302D64"/>
    <w:rsid w:val="0030594A"/>
    <w:rsid w:val="003062EE"/>
    <w:rsid w:val="00306302"/>
    <w:rsid w:val="00307AEC"/>
    <w:rsid w:val="003110CF"/>
    <w:rsid w:val="00320559"/>
    <w:rsid w:val="00321077"/>
    <w:rsid w:val="00325137"/>
    <w:rsid w:val="00325DF4"/>
    <w:rsid w:val="0033269A"/>
    <w:rsid w:val="00332A20"/>
    <w:rsid w:val="003332F3"/>
    <w:rsid w:val="00334EEB"/>
    <w:rsid w:val="00337C79"/>
    <w:rsid w:val="0034139F"/>
    <w:rsid w:val="00343869"/>
    <w:rsid w:val="00344DF1"/>
    <w:rsid w:val="00345859"/>
    <w:rsid w:val="00350DA1"/>
    <w:rsid w:val="003523D6"/>
    <w:rsid w:val="0035459C"/>
    <w:rsid w:val="00354DF1"/>
    <w:rsid w:val="00355545"/>
    <w:rsid w:val="00356A05"/>
    <w:rsid w:val="00357305"/>
    <w:rsid w:val="003633C0"/>
    <w:rsid w:val="00363590"/>
    <w:rsid w:val="0036372B"/>
    <w:rsid w:val="00365437"/>
    <w:rsid w:val="00365F18"/>
    <w:rsid w:val="00370F59"/>
    <w:rsid w:val="003741D2"/>
    <w:rsid w:val="0037449D"/>
    <w:rsid w:val="003752EC"/>
    <w:rsid w:val="003768D9"/>
    <w:rsid w:val="00380F88"/>
    <w:rsid w:val="0038327A"/>
    <w:rsid w:val="003833DD"/>
    <w:rsid w:val="00385159"/>
    <w:rsid w:val="003860E8"/>
    <w:rsid w:val="00392139"/>
    <w:rsid w:val="0039496A"/>
    <w:rsid w:val="00397314"/>
    <w:rsid w:val="00397682"/>
    <w:rsid w:val="003978EE"/>
    <w:rsid w:val="003A272B"/>
    <w:rsid w:val="003A5211"/>
    <w:rsid w:val="003A52BE"/>
    <w:rsid w:val="003B0373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A02"/>
    <w:rsid w:val="003C7BC8"/>
    <w:rsid w:val="003D03FC"/>
    <w:rsid w:val="003D200A"/>
    <w:rsid w:val="003D4D38"/>
    <w:rsid w:val="003E0366"/>
    <w:rsid w:val="003E0E59"/>
    <w:rsid w:val="003E1B10"/>
    <w:rsid w:val="003E1DAD"/>
    <w:rsid w:val="003E31A9"/>
    <w:rsid w:val="003E37CC"/>
    <w:rsid w:val="003E5554"/>
    <w:rsid w:val="003F12F9"/>
    <w:rsid w:val="003F1C1D"/>
    <w:rsid w:val="003F437C"/>
    <w:rsid w:val="004004CC"/>
    <w:rsid w:val="0040070F"/>
    <w:rsid w:val="004019A6"/>
    <w:rsid w:val="004029A2"/>
    <w:rsid w:val="004052C5"/>
    <w:rsid w:val="00415C29"/>
    <w:rsid w:val="00417DD4"/>
    <w:rsid w:val="00425227"/>
    <w:rsid w:val="00425422"/>
    <w:rsid w:val="00427142"/>
    <w:rsid w:val="004273B8"/>
    <w:rsid w:val="004305DB"/>
    <w:rsid w:val="004317FD"/>
    <w:rsid w:val="00431FD7"/>
    <w:rsid w:val="004345CE"/>
    <w:rsid w:val="0043789D"/>
    <w:rsid w:val="00441B81"/>
    <w:rsid w:val="004428D8"/>
    <w:rsid w:val="00443724"/>
    <w:rsid w:val="00443E4B"/>
    <w:rsid w:val="004440D2"/>
    <w:rsid w:val="00444879"/>
    <w:rsid w:val="00445838"/>
    <w:rsid w:val="004460B6"/>
    <w:rsid w:val="0045208A"/>
    <w:rsid w:val="00453DF0"/>
    <w:rsid w:val="0045712C"/>
    <w:rsid w:val="0046085A"/>
    <w:rsid w:val="00461B6A"/>
    <w:rsid w:val="00462D34"/>
    <w:rsid w:val="00463323"/>
    <w:rsid w:val="00470848"/>
    <w:rsid w:val="0047143D"/>
    <w:rsid w:val="004717A7"/>
    <w:rsid w:val="00471A5A"/>
    <w:rsid w:val="00471DB5"/>
    <w:rsid w:val="00472583"/>
    <w:rsid w:val="00472783"/>
    <w:rsid w:val="00472FC0"/>
    <w:rsid w:val="004809C0"/>
    <w:rsid w:val="00481353"/>
    <w:rsid w:val="004817CF"/>
    <w:rsid w:val="00482C02"/>
    <w:rsid w:val="00491930"/>
    <w:rsid w:val="004938F4"/>
    <w:rsid w:val="00494465"/>
    <w:rsid w:val="00494D54"/>
    <w:rsid w:val="00494FB2"/>
    <w:rsid w:val="00495862"/>
    <w:rsid w:val="00495C4F"/>
    <w:rsid w:val="004960B0"/>
    <w:rsid w:val="0049616A"/>
    <w:rsid w:val="0049724A"/>
    <w:rsid w:val="004A257D"/>
    <w:rsid w:val="004A405B"/>
    <w:rsid w:val="004A776E"/>
    <w:rsid w:val="004B0454"/>
    <w:rsid w:val="004B29AB"/>
    <w:rsid w:val="004B4F06"/>
    <w:rsid w:val="004C0606"/>
    <w:rsid w:val="004C0A24"/>
    <w:rsid w:val="004C2D97"/>
    <w:rsid w:val="004C39B3"/>
    <w:rsid w:val="004C3A6A"/>
    <w:rsid w:val="004C47C1"/>
    <w:rsid w:val="004C50C1"/>
    <w:rsid w:val="004C6AC5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E1A"/>
    <w:rsid w:val="004E2588"/>
    <w:rsid w:val="004E277B"/>
    <w:rsid w:val="004E2B49"/>
    <w:rsid w:val="004E38B8"/>
    <w:rsid w:val="004E3A91"/>
    <w:rsid w:val="004E4053"/>
    <w:rsid w:val="004E6A83"/>
    <w:rsid w:val="004E723D"/>
    <w:rsid w:val="004F01A4"/>
    <w:rsid w:val="004F18FA"/>
    <w:rsid w:val="004F5039"/>
    <w:rsid w:val="00501490"/>
    <w:rsid w:val="00502156"/>
    <w:rsid w:val="00502302"/>
    <w:rsid w:val="0050252C"/>
    <w:rsid w:val="00505869"/>
    <w:rsid w:val="00510AA0"/>
    <w:rsid w:val="00511373"/>
    <w:rsid w:val="005117DB"/>
    <w:rsid w:val="00514390"/>
    <w:rsid w:val="0051444E"/>
    <w:rsid w:val="00516FB7"/>
    <w:rsid w:val="00520927"/>
    <w:rsid w:val="00520FDE"/>
    <w:rsid w:val="00521335"/>
    <w:rsid w:val="0052434D"/>
    <w:rsid w:val="005243C9"/>
    <w:rsid w:val="005243E2"/>
    <w:rsid w:val="00527925"/>
    <w:rsid w:val="00527BC5"/>
    <w:rsid w:val="00527D52"/>
    <w:rsid w:val="0053034D"/>
    <w:rsid w:val="00543282"/>
    <w:rsid w:val="0054416C"/>
    <w:rsid w:val="0055235E"/>
    <w:rsid w:val="005536BE"/>
    <w:rsid w:val="00554C98"/>
    <w:rsid w:val="00555650"/>
    <w:rsid w:val="005565D0"/>
    <w:rsid w:val="005607DE"/>
    <w:rsid w:val="0056091D"/>
    <w:rsid w:val="00562E4E"/>
    <w:rsid w:val="005703EB"/>
    <w:rsid w:val="00570D4B"/>
    <w:rsid w:val="00571307"/>
    <w:rsid w:val="0057186D"/>
    <w:rsid w:val="00571B6E"/>
    <w:rsid w:val="00572836"/>
    <w:rsid w:val="00574728"/>
    <w:rsid w:val="00574FD1"/>
    <w:rsid w:val="00576476"/>
    <w:rsid w:val="00577D2B"/>
    <w:rsid w:val="00580DCD"/>
    <w:rsid w:val="00582A0E"/>
    <w:rsid w:val="00583D3F"/>
    <w:rsid w:val="00585580"/>
    <w:rsid w:val="00591E99"/>
    <w:rsid w:val="0059275C"/>
    <w:rsid w:val="005937F4"/>
    <w:rsid w:val="00594D50"/>
    <w:rsid w:val="0059584A"/>
    <w:rsid w:val="00596775"/>
    <w:rsid w:val="00597666"/>
    <w:rsid w:val="005A5280"/>
    <w:rsid w:val="005A6211"/>
    <w:rsid w:val="005A718F"/>
    <w:rsid w:val="005B0E06"/>
    <w:rsid w:val="005B27DD"/>
    <w:rsid w:val="005C3A36"/>
    <w:rsid w:val="005C568E"/>
    <w:rsid w:val="005D1481"/>
    <w:rsid w:val="005D1AA4"/>
    <w:rsid w:val="005D3FCE"/>
    <w:rsid w:val="005D5F72"/>
    <w:rsid w:val="005E3984"/>
    <w:rsid w:val="005E3F90"/>
    <w:rsid w:val="005E4623"/>
    <w:rsid w:val="005E5FEA"/>
    <w:rsid w:val="005E664A"/>
    <w:rsid w:val="005F0828"/>
    <w:rsid w:val="005F08D9"/>
    <w:rsid w:val="005F1D18"/>
    <w:rsid w:val="005F31BA"/>
    <w:rsid w:val="005F3A6E"/>
    <w:rsid w:val="005F3E1A"/>
    <w:rsid w:val="005F48EF"/>
    <w:rsid w:val="005F5B43"/>
    <w:rsid w:val="005F65EB"/>
    <w:rsid w:val="006023A2"/>
    <w:rsid w:val="00602E15"/>
    <w:rsid w:val="006055C6"/>
    <w:rsid w:val="0060568C"/>
    <w:rsid w:val="00607834"/>
    <w:rsid w:val="006102A5"/>
    <w:rsid w:val="00613D3F"/>
    <w:rsid w:val="00615810"/>
    <w:rsid w:val="00617AA0"/>
    <w:rsid w:val="00617D1F"/>
    <w:rsid w:val="006202C6"/>
    <w:rsid w:val="00620F9B"/>
    <w:rsid w:val="00622022"/>
    <w:rsid w:val="006230F6"/>
    <w:rsid w:val="00623177"/>
    <w:rsid w:val="006239B1"/>
    <w:rsid w:val="00626B72"/>
    <w:rsid w:val="00632AFF"/>
    <w:rsid w:val="00632C81"/>
    <w:rsid w:val="006355FB"/>
    <w:rsid w:val="006400F3"/>
    <w:rsid w:val="00644449"/>
    <w:rsid w:val="00644964"/>
    <w:rsid w:val="00644C39"/>
    <w:rsid w:val="00647623"/>
    <w:rsid w:val="00650B81"/>
    <w:rsid w:val="00650B9A"/>
    <w:rsid w:val="0065310C"/>
    <w:rsid w:val="00655814"/>
    <w:rsid w:val="00656B92"/>
    <w:rsid w:val="006570A7"/>
    <w:rsid w:val="00660C3D"/>
    <w:rsid w:val="00660C93"/>
    <w:rsid w:val="00662F7C"/>
    <w:rsid w:val="00670A91"/>
    <w:rsid w:val="00670F45"/>
    <w:rsid w:val="00674568"/>
    <w:rsid w:val="006752A2"/>
    <w:rsid w:val="0067538A"/>
    <w:rsid w:val="006776F4"/>
    <w:rsid w:val="00677D3B"/>
    <w:rsid w:val="00686343"/>
    <w:rsid w:val="00686C3F"/>
    <w:rsid w:val="00686F57"/>
    <w:rsid w:val="006873BF"/>
    <w:rsid w:val="00687EE5"/>
    <w:rsid w:val="006904B6"/>
    <w:rsid w:val="00690AF8"/>
    <w:rsid w:val="00692C7C"/>
    <w:rsid w:val="006942B4"/>
    <w:rsid w:val="006947F8"/>
    <w:rsid w:val="006A3D65"/>
    <w:rsid w:val="006A4B65"/>
    <w:rsid w:val="006A54BC"/>
    <w:rsid w:val="006A700C"/>
    <w:rsid w:val="006A7AC8"/>
    <w:rsid w:val="006B12CC"/>
    <w:rsid w:val="006B1888"/>
    <w:rsid w:val="006B1995"/>
    <w:rsid w:val="006B3A52"/>
    <w:rsid w:val="006B3E8B"/>
    <w:rsid w:val="006B708B"/>
    <w:rsid w:val="006B7F7C"/>
    <w:rsid w:val="006C03D8"/>
    <w:rsid w:val="006C094D"/>
    <w:rsid w:val="006C1258"/>
    <w:rsid w:val="006C2D57"/>
    <w:rsid w:val="006C4B62"/>
    <w:rsid w:val="006C6077"/>
    <w:rsid w:val="006C75DD"/>
    <w:rsid w:val="006D3EA5"/>
    <w:rsid w:val="006D77AF"/>
    <w:rsid w:val="006E142A"/>
    <w:rsid w:val="006E21A0"/>
    <w:rsid w:val="006E2818"/>
    <w:rsid w:val="006E2B32"/>
    <w:rsid w:val="006E384A"/>
    <w:rsid w:val="006E4EA0"/>
    <w:rsid w:val="006E5FB0"/>
    <w:rsid w:val="006E6184"/>
    <w:rsid w:val="006F1C70"/>
    <w:rsid w:val="006F28B7"/>
    <w:rsid w:val="006F2987"/>
    <w:rsid w:val="006F4A9D"/>
    <w:rsid w:val="006F7E9F"/>
    <w:rsid w:val="00701CBA"/>
    <w:rsid w:val="007028D3"/>
    <w:rsid w:val="00704CE2"/>
    <w:rsid w:val="007069DC"/>
    <w:rsid w:val="00711A25"/>
    <w:rsid w:val="007126B8"/>
    <w:rsid w:val="00712890"/>
    <w:rsid w:val="00713B9C"/>
    <w:rsid w:val="007141F0"/>
    <w:rsid w:val="00714AF3"/>
    <w:rsid w:val="00715D79"/>
    <w:rsid w:val="00715F15"/>
    <w:rsid w:val="007162A8"/>
    <w:rsid w:val="00716B39"/>
    <w:rsid w:val="0071703F"/>
    <w:rsid w:val="00720DDD"/>
    <w:rsid w:val="00722AEB"/>
    <w:rsid w:val="0072483B"/>
    <w:rsid w:val="007248CE"/>
    <w:rsid w:val="007259A9"/>
    <w:rsid w:val="00725E3E"/>
    <w:rsid w:val="00726490"/>
    <w:rsid w:val="00726AC0"/>
    <w:rsid w:val="00726D18"/>
    <w:rsid w:val="00727ACF"/>
    <w:rsid w:val="00730653"/>
    <w:rsid w:val="007358E6"/>
    <w:rsid w:val="00737409"/>
    <w:rsid w:val="007415E6"/>
    <w:rsid w:val="007446D1"/>
    <w:rsid w:val="0074663C"/>
    <w:rsid w:val="007473AF"/>
    <w:rsid w:val="00750D2C"/>
    <w:rsid w:val="00751611"/>
    <w:rsid w:val="00752829"/>
    <w:rsid w:val="0075387E"/>
    <w:rsid w:val="0075465D"/>
    <w:rsid w:val="00754A62"/>
    <w:rsid w:val="007553B6"/>
    <w:rsid w:val="007563AD"/>
    <w:rsid w:val="007576F9"/>
    <w:rsid w:val="00761AE0"/>
    <w:rsid w:val="00765F58"/>
    <w:rsid w:val="00771DF5"/>
    <w:rsid w:val="00771E76"/>
    <w:rsid w:val="00772BEF"/>
    <w:rsid w:val="00774294"/>
    <w:rsid w:val="00774577"/>
    <w:rsid w:val="0077629A"/>
    <w:rsid w:val="00776E94"/>
    <w:rsid w:val="00777606"/>
    <w:rsid w:val="00781ED3"/>
    <w:rsid w:val="00785FE2"/>
    <w:rsid w:val="007906AB"/>
    <w:rsid w:val="007914E8"/>
    <w:rsid w:val="00796A16"/>
    <w:rsid w:val="0079750F"/>
    <w:rsid w:val="007977BD"/>
    <w:rsid w:val="0079791B"/>
    <w:rsid w:val="007A00B0"/>
    <w:rsid w:val="007A013E"/>
    <w:rsid w:val="007A0397"/>
    <w:rsid w:val="007A257F"/>
    <w:rsid w:val="007A35E8"/>
    <w:rsid w:val="007A3C31"/>
    <w:rsid w:val="007A3FE1"/>
    <w:rsid w:val="007A4A9F"/>
    <w:rsid w:val="007A5819"/>
    <w:rsid w:val="007A5D1F"/>
    <w:rsid w:val="007B1389"/>
    <w:rsid w:val="007B6D36"/>
    <w:rsid w:val="007B7087"/>
    <w:rsid w:val="007B7293"/>
    <w:rsid w:val="007C3990"/>
    <w:rsid w:val="007C50FE"/>
    <w:rsid w:val="007C7D19"/>
    <w:rsid w:val="007D2FD5"/>
    <w:rsid w:val="007D330C"/>
    <w:rsid w:val="007D3F8F"/>
    <w:rsid w:val="007D4743"/>
    <w:rsid w:val="007D544B"/>
    <w:rsid w:val="007D6A04"/>
    <w:rsid w:val="007D6CCC"/>
    <w:rsid w:val="007D73EB"/>
    <w:rsid w:val="007E06FD"/>
    <w:rsid w:val="007E075D"/>
    <w:rsid w:val="007E0FD2"/>
    <w:rsid w:val="007E1D8D"/>
    <w:rsid w:val="007E1EF9"/>
    <w:rsid w:val="007E230D"/>
    <w:rsid w:val="007E29CC"/>
    <w:rsid w:val="007E2A65"/>
    <w:rsid w:val="007E39E2"/>
    <w:rsid w:val="007F15EE"/>
    <w:rsid w:val="007F1DE7"/>
    <w:rsid w:val="007F22F3"/>
    <w:rsid w:val="007F238F"/>
    <w:rsid w:val="007F2AE3"/>
    <w:rsid w:val="007F6129"/>
    <w:rsid w:val="007F6C29"/>
    <w:rsid w:val="00800787"/>
    <w:rsid w:val="00802B4D"/>
    <w:rsid w:val="00803300"/>
    <w:rsid w:val="0081027F"/>
    <w:rsid w:val="00810F0F"/>
    <w:rsid w:val="00811FC6"/>
    <w:rsid w:val="008148ED"/>
    <w:rsid w:val="00815653"/>
    <w:rsid w:val="008167F5"/>
    <w:rsid w:val="008176E0"/>
    <w:rsid w:val="00817FB9"/>
    <w:rsid w:val="008212FE"/>
    <w:rsid w:val="008237D0"/>
    <w:rsid w:val="00824443"/>
    <w:rsid w:val="00825046"/>
    <w:rsid w:val="00825DDE"/>
    <w:rsid w:val="00825E02"/>
    <w:rsid w:val="008316AE"/>
    <w:rsid w:val="008378B5"/>
    <w:rsid w:val="00843DA2"/>
    <w:rsid w:val="00844AA2"/>
    <w:rsid w:val="0084628A"/>
    <w:rsid w:val="00847C34"/>
    <w:rsid w:val="00847E77"/>
    <w:rsid w:val="008505BC"/>
    <w:rsid w:val="00850665"/>
    <w:rsid w:val="00851901"/>
    <w:rsid w:val="00852206"/>
    <w:rsid w:val="00852459"/>
    <w:rsid w:val="00853D8F"/>
    <w:rsid w:val="008545FB"/>
    <w:rsid w:val="00857436"/>
    <w:rsid w:val="00857E74"/>
    <w:rsid w:val="008603EA"/>
    <w:rsid w:val="00860D94"/>
    <w:rsid w:val="00862344"/>
    <w:rsid w:val="0086259D"/>
    <w:rsid w:val="008714B8"/>
    <w:rsid w:val="0087154A"/>
    <w:rsid w:val="00872E9D"/>
    <w:rsid w:val="008748B2"/>
    <w:rsid w:val="00880CC7"/>
    <w:rsid w:val="0088421A"/>
    <w:rsid w:val="00884790"/>
    <w:rsid w:val="008918D5"/>
    <w:rsid w:val="00891E7F"/>
    <w:rsid w:val="008921F5"/>
    <w:rsid w:val="00892737"/>
    <w:rsid w:val="00893399"/>
    <w:rsid w:val="00893FC0"/>
    <w:rsid w:val="00894DD8"/>
    <w:rsid w:val="00895EEE"/>
    <w:rsid w:val="00896318"/>
    <w:rsid w:val="00896644"/>
    <w:rsid w:val="00896C4F"/>
    <w:rsid w:val="008A0763"/>
    <w:rsid w:val="008A5961"/>
    <w:rsid w:val="008A6F10"/>
    <w:rsid w:val="008A6F57"/>
    <w:rsid w:val="008A706B"/>
    <w:rsid w:val="008B27FD"/>
    <w:rsid w:val="008B3A24"/>
    <w:rsid w:val="008B3BEB"/>
    <w:rsid w:val="008B4330"/>
    <w:rsid w:val="008B5448"/>
    <w:rsid w:val="008B5EF8"/>
    <w:rsid w:val="008B7BF2"/>
    <w:rsid w:val="008C45FB"/>
    <w:rsid w:val="008C4D21"/>
    <w:rsid w:val="008C4DF4"/>
    <w:rsid w:val="008C5C0E"/>
    <w:rsid w:val="008C5D95"/>
    <w:rsid w:val="008D0EFF"/>
    <w:rsid w:val="008D282D"/>
    <w:rsid w:val="008D2935"/>
    <w:rsid w:val="008D4746"/>
    <w:rsid w:val="008D674F"/>
    <w:rsid w:val="008D7408"/>
    <w:rsid w:val="008D7672"/>
    <w:rsid w:val="008E41D8"/>
    <w:rsid w:val="008E653E"/>
    <w:rsid w:val="008F0F52"/>
    <w:rsid w:val="008F21F0"/>
    <w:rsid w:val="008F2C27"/>
    <w:rsid w:val="008F30EB"/>
    <w:rsid w:val="008F3813"/>
    <w:rsid w:val="008F5EDD"/>
    <w:rsid w:val="008F6E21"/>
    <w:rsid w:val="008F795E"/>
    <w:rsid w:val="00905EFA"/>
    <w:rsid w:val="0090770D"/>
    <w:rsid w:val="00910B6F"/>
    <w:rsid w:val="00911623"/>
    <w:rsid w:val="00915212"/>
    <w:rsid w:val="0091553D"/>
    <w:rsid w:val="00916A55"/>
    <w:rsid w:val="009232F8"/>
    <w:rsid w:val="009236CC"/>
    <w:rsid w:val="0093070E"/>
    <w:rsid w:val="00934D22"/>
    <w:rsid w:val="00934D33"/>
    <w:rsid w:val="00935BAD"/>
    <w:rsid w:val="00936013"/>
    <w:rsid w:val="00936990"/>
    <w:rsid w:val="0094137F"/>
    <w:rsid w:val="00941718"/>
    <w:rsid w:val="00942B6C"/>
    <w:rsid w:val="00943978"/>
    <w:rsid w:val="00944126"/>
    <w:rsid w:val="00945287"/>
    <w:rsid w:val="00946523"/>
    <w:rsid w:val="0094784E"/>
    <w:rsid w:val="0095087C"/>
    <w:rsid w:val="009523CA"/>
    <w:rsid w:val="00953CC9"/>
    <w:rsid w:val="00954C91"/>
    <w:rsid w:val="00954FC6"/>
    <w:rsid w:val="00955C0A"/>
    <w:rsid w:val="00955D12"/>
    <w:rsid w:val="0096131E"/>
    <w:rsid w:val="009632DE"/>
    <w:rsid w:val="00964B68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056B"/>
    <w:rsid w:val="009A0B37"/>
    <w:rsid w:val="009A416E"/>
    <w:rsid w:val="009A5071"/>
    <w:rsid w:val="009A5DA4"/>
    <w:rsid w:val="009A60E2"/>
    <w:rsid w:val="009A72C5"/>
    <w:rsid w:val="009B2E1E"/>
    <w:rsid w:val="009B3499"/>
    <w:rsid w:val="009B3DBC"/>
    <w:rsid w:val="009B6208"/>
    <w:rsid w:val="009B7026"/>
    <w:rsid w:val="009B7413"/>
    <w:rsid w:val="009B7B8F"/>
    <w:rsid w:val="009C04B1"/>
    <w:rsid w:val="009C0DA7"/>
    <w:rsid w:val="009C21FB"/>
    <w:rsid w:val="009C363B"/>
    <w:rsid w:val="009C6109"/>
    <w:rsid w:val="009C7F77"/>
    <w:rsid w:val="009D05F5"/>
    <w:rsid w:val="009E0F27"/>
    <w:rsid w:val="009E1014"/>
    <w:rsid w:val="009E14A0"/>
    <w:rsid w:val="009E3FBF"/>
    <w:rsid w:val="009E5367"/>
    <w:rsid w:val="009E592B"/>
    <w:rsid w:val="009E6E60"/>
    <w:rsid w:val="009F0F8F"/>
    <w:rsid w:val="009F1282"/>
    <w:rsid w:val="009F26B1"/>
    <w:rsid w:val="009F378A"/>
    <w:rsid w:val="009F7C3B"/>
    <w:rsid w:val="00A002A3"/>
    <w:rsid w:val="00A04142"/>
    <w:rsid w:val="00A057E6"/>
    <w:rsid w:val="00A063CF"/>
    <w:rsid w:val="00A11240"/>
    <w:rsid w:val="00A1485A"/>
    <w:rsid w:val="00A16B46"/>
    <w:rsid w:val="00A2170B"/>
    <w:rsid w:val="00A21BEF"/>
    <w:rsid w:val="00A24F0B"/>
    <w:rsid w:val="00A252B3"/>
    <w:rsid w:val="00A25E34"/>
    <w:rsid w:val="00A260A0"/>
    <w:rsid w:val="00A264C4"/>
    <w:rsid w:val="00A271B7"/>
    <w:rsid w:val="00A30010"/>
    <w:rsid w:val="00A301B3"/>
    <w:rsid w:val="00A32D55"/>
    <w:rsid w:val="00A33000"/>
    <w:rsid w:val="00A33CB8"/>
    <w:rsid w:val="00A36E19"/>
    <w:rsid w:val="00A377C3"/>
    <w:rsid w:val="00A43AE7"/>
    <w:rsid w:val="00A44C2C"/>
    <w:rsid w:val="00A45A07"/>
    <w:rsid w:val="00A46E62"/>
    <w:rsid w:val="00A478ED"/>
    <w:rsid w:val="00A51B4F"/>
    <w:rsid w:val="00A53082"/>
    <w:rsid w:val="00A53B40"/>
    <w:rsid w:val="00A558C0"/>
    <w:rsid w:val="00A575D6"/>
    <w:rsid w:val="00A60F26"/>
    <w:rsid w:val="00A6426A"/>
    <w:rsid w:val="00A67BA7"/>
    <w:rsid w:val="00A7121A"/>
    <w:rsid w:val="00A74A74"/>
    <w:rsid w:val="00A7756D"/>
    <w:rsid w:val="00A807D8"/>
    <w:rsid w:val="00A811E3"/>
    <w:rsid w:val="00A83E58"/>
    <w:rsid w:val="00A85C74"/>
    <w:rsid w:val="00A85CB0"/>
    <w:rsid w:val="00A9232D"/>
    <w:rsid w:val="00A967BC"/>
    <w:rsid w:val="00AA0A0E"/>
    <w:rsid w:val="00AA2B31"/>
    <w:rsid w:val="00AA5A79"/>
    <w:rsid w:val="00AA701D"/>
    <w:rsid w:val="00AB1AB8"/>
    <w:rsid w:val="00AB455D"/>
    <w:rsid w:val="00AB5AFC"/>
    <w:rsid w:val="00AB6189"/>
    <w:rsid w:val="00AC0193"/>
    <w:rsid w:val="00AC0924"/>
    <w:rsid w:val="00AC18E6"/>
    <w:rsid w:val="00AC71D2"/>
    <w:rsid w:val="00AC7525"/>
    <w:rsid w:val="00AD027F"/>
    <w:rsid w:val="00AD1127"/>
    <w:rsid w:val="00AD2924"/>
    <w:rsid w:val="00AD2F8A"/>
    <w:rsid w:val="00AD383A"/>
    <w:rsid w:val="00AD3B62"/>
    <w:rsid w:val="00AD6E3F"/>
    <w:rsid w:val="00AD7E28"/>
    <w:rsid w:val="00AE008F"/>
    <w:rsid w:val="00AE0555"/>
    <w:rsid w:val="00AE1978"/>
    <w:rsid w:val="00AE1D6A"/>
    <w:rsid w:val="00AE2FF6"/>
    <w:rsid w:val="00AF044A"/>
    <w:rsid w:val="00AF236B"/>
    <w:rsid w:val="00AF4A16"/>
    <w:rsid w:val="00AF6844"/>
    <w:rsid w:val="00AF7208"/>
    <w:rsid w:val="00AF7FE2"/>
    <w:rsid w:val="00B0006E"/>
    <w:rsid w:val="00B01969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5284"/>
    <w:rsid w:val="00B15539"/>
    <w:rsid w:val="00B16200"/>
    <w:rsid w:val="00B17021"/>
    <w:rsid w:val="00B20619"/>
    <w:rsid w:val="00B22F30"/>
    <w:rsid w:val="00B23321"/>
    <w:rsid w:val="00B23DEB"/>
    <w:rsid w:val="00B24398"/>
    <w:rsid w:val="00B2477C"/>
    <w:rsid w:val="00B271F2"/>
    <w:rsid w:val="00B27F16"/>
    <w:rsid w:val="00B31216"/>
    <w:rsid w:val="00B316EE"/>
    <w:rsid w:val="00B3258F"/>
    <w:rsid w:val="00B33BD6"/>
    <w:rsid w:val="00B354E5"/>
    <w:rsid w:val="00B3786C"/>
    <w:rsid w:val="00B37A2F"/>
    <w:rsid w:val="00B40425"/>
    <w:rsid w:val="00B4320F"/>
    <w:rsid w:val="00B4496D"/>
    <w:rsid w:val="00B4696C"/>
    <w:rsid w:val="00B52C0C"/>
    <w:rsid w:val="00B53E6D"/>
    <w:rsid w:val="00B56CA9"/>
    <w:rsid w:val="00B609E5"/>
    <w:rsid w:val="00B6554D"/>
    <w:rsid w:val="00B67B89"/>
    <w:rsid w:val="00B71692"/>
    <w:rsid w:val="00B723E2"/>
    <w:rsid w:val="00B738C5"/>
    <w:rsid w:val="00B73A87"/>
    <w:rsid w:val="00B743AC"/>
    <w:rsid w:val="00B80CA6"/>
    <w:rsid w:val="00B82062"/>
    <w:rsid w:val="00B832D7"/>
    <w:rsid w:val="00B8336A"/>
    <w:rsid w:val="00B839DD"/>
    <w:rsid w:val="00B8729D"/>
    <w:rsid w:val="00B90EB8"/>
    <w:rsid w:val="00B91C31"/>
    <w:rsid w:val="00B9444E"/>
    <w:rsid w:val="00B96B22"/>
    <w:rsid w:val="00BA155C"/>
    <w:rsid w:val="00BA1BDF"/>
    <w:rsid w:val="00BA7783"/>
    <w:rsid w:val="00BB2CBA"/>
    <w:rsid w:val="00BB5FC0"/>
    <w:rsid w:val="00BB6BAD"/>
    <w:rsid w:val="00BB77F6"/>
    <w:rsid w:val="00BC2B01"/>
    <w:rsid w:val="00BC2EEF"/>
    <w:rsid w:val="00BC3982"/>
    <w:rsid w:val="00BC650B"/>
    <w:rsid w:val="00BC6D2A"/>
    <w:rsid w:val="00BC78C0"/>
    <w:rsid w:val="00BD055F"/>
    <w:rsid w:val="00BD210F"/>
    <w:rsid w:val="00BD3165"/>
    <w:rsid w:val="00BD40DA"/>
    <w:rsid w:val="00BD6BA3"/>
    <w:rsid w:val="00BD722E"/>
    <w:rsid w:val="00BE2E1D"/>
    <w:rsid w:val="00BE3039"/>
    <w:rsid w:val="00BE4989"/>
    <w:rsid w:val="00BE4C96"/>
    <w:rsid w:val="00BE5F76"/>
    <w:rsid w:val="00BE7512"/>
    <w:rsid w:val="00BF1FB1"/>
    <w:rsid w:val="00BF3FA3"/>
    <w:rsid w:val="00BF60AC"/>
    <w:rsid w:val="00BF6C84"/>
    <w:rsid w:val="00BF7617"/>
    <w:rsid w:val="00C00AE6"/>
    <w:rsid w:val="00C01AE4"/>
    <w:rsid w:val="00C022B6"/>
    <w:rsid w:val="00C04921"/>
    <w:rsid w:val="00C053D3"/>
    <w:rsid w:val="00C05D41"/>
    <w:rsid w:val="00C05F45"/>
    <w:rsid w:val="00C06711"/>
    <w:rsid w:val="00C070C7"/>
    <w:rsid w:val="00C102E8"/>
    <w:rsid w:val="00C11420"/>
    <w:rsid w:val="00C1248F"/>
    <w:rsid w:val="00C15714"/>
    <w:rsid w:val="00C17C98"/>
    <w:rsid w:val="00C2128C"/>
    <w:rsid w:val="00C22ADA"/>
    <w:rsid w:val="00C23C12"/>
    <w:rsid w:val="00C24D4E"/>
    <w:rsid w:val="00C27345"/>
    <w:rsid w:val="00C2774B"/>
    <w:rsid w:val="00C27A00"/>
    <w:rsid w:val="00C3461E"/>
    <w:rsid w:val="00C3696A"/>
    <w:rsid w:val="00C37FE0"/>
    <w:rsid w:val="00C411E4"/>
    <w:rsid w:val="00C425B6"/>
    <w:rsid w:val="00C4375A"/>
    <w:rsid w:val="00C43C97"/>
    <w:rsid w:val="00C458C8"/>
    <w:rsid w:val="00C57D1B"/>
    <w:rsid w:val="00C57F19"/>
    <w:rsid w:val="00C60F99"/>
    <w:rsid w:val="00C61BE3"/>
    <w:rsid w:val="00C635AF"/>
    <w:rsid w:val="00C65E2B"/>
    <w:rsid w:val="00C66695"/>
    <w:rsid w:val="00C71FD0"/>
    <w:rsid w:val="00C72E3A"/>
    <w:rsid w:val="00C75E7F"/>
    <w:rsid w:val="00C76F3E"/>
    <w:rsid w:val="00C812E4"/>
    <w:rsid w:val="00C82446"/>
    <w:rsid w:val="00C82FF6"/>
    <w:rsid w:val="00C8377B"/>
    <w:rsid w:val="00C864AA"/>
    <w:rsid w:val="00C86976"/>
    <w:rsid w:val="00C86B63"/>
    <w:rsid w:val="00C8791D"/>
    <w:rsid w:val="00C92FF1"/>
    <w:rsid w:val="00C93D40"/>
    <w:rsid w:val="00C96642"/>
    <w:rsid w:val="00CA25FE"/>
    <w:rsid w:val="00CA33C2"/>
    <w:rsid w:val="00CA4E5A"/>
    <w:rsid w:val="00CA50D3"/>
    <w:rsid w:val="00CA6D20"/>
    <w:rsid w:val="00CA795F"/>
    <w:rsid w:val="00CA7AEC"/>
    <w:rsid w:val="00CB39FD"/>
    <w:rsid w:val="00CB47C9"/>
    <w:rsid w:val="00CB4E58"/>
    <w:rsid w:val="00CB6EF1"/>
    <w:rsid w:val="00CB76E4"/>
    <w:rsid w:val="00CC248A"/>
    <w:rsid w:val="00CC7AC6"/>
    <w:rsid w:val="00CD1FDB"/>
    <w:rsid w:val="00CD2E1D"/>
    <w:rsid w:val="00CD4480"/>
    <w:rsid w:val="00CD5A93"/>
    <w:rsid w:val="00CD5C6E"/>
    <w:rsid w:val="00CD663B"/>
    <w:rsid w:val="00CD72BE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1184"/>
    <w:rsid w:val="00D02288"/>
    <w:rsid w:val="00D0473B"/>
    <w:rsid w:val="00D06111"/>
    <w:rsid w:val="00D0708F"/>
    <w:rsid w:val="00D16C91"/>
    <w:rsid w:val="00D17736"/>
    <w:rsid w:val="00D21160"/>
    <w:rsid w:val="00D212EE"/>
    <w:rsid w:val="00D233BC"/>
    <w:rsid w:val="00D23492"/>
    <w:rsid w:val="00D2514B"/>
    <w:rsid w:val="00D25E9E"/>
    <w:rsid w:val="00D2757D"/>
    <w:rsid w:val="00D27F2C"/>
    <w:rsid w:val="00D30E09"/>
    <w:rsid w:val="00D3321D"/>
    <w:rsid w:val="00D3466B"/>
    <w:rsid w:val="00D34841"/>
    <w:rsid w:val="00D34A2A"/>
    <w:rsid w:val="00D34DAB"/>
    <w:rsid w:val="00D3758A"/>
    <w:rsid w:val="00D375A6"/>
    <w:rsid w:val="00D40091"/>
    <w:rsid w:val="00D43506"/>
    <w:rsid w:val="00D47FE6"/>
    <w:rsid w:val="00D5108C"/>
    <w:rsid w:val="00D5273D"/>
    <w:rsid w:val="00D60827"/>
    <w:rsid w:val="00D62706"/>
    <w:rsid w:val="00D627CE"/>
    <w:rsid w:val="00D63208"/>
    <w:rsid w:val="00D634CF"/>
    <w:rsid w:val="00D647D5"/>
    <w:rsid w:val="00D64E17"/>
    <w:rsid w:val="00D65DE8"/>
    <w:rsid w:val="00D67722"/>
    <w:rsid w:val="00D71493"/>
    <w:rsid w:val="00D720A3"/>
    <w:rsid w:val="00D75EC3"/>
    <w:rsid w:val="00D8026C"/>
    <w:rsid w:val="00D809F7"/>
    <w:rsid w:val="00D81BA9"/>
    <w:rsid w:val="00D82EA2"/>
    <w:rsid w:val="00D83796"/>
    <w:rsid w:val="00D85FBF"/>
    <w:rsid w:val="00D908FA"/>
    <w:rsid w:val="00D9302E"/>
    <w:rsid w:val="00D931E2"/>
    <w:rsid w:val="00D93856"/>
    <w:rsid w:val="00D96046"/>
    <w:rsid w:val="00D967BF"/>
    <w:rsid w:val="00D96AC0"/>
    <w:rsid w:val="00D97EAF"/>
    <w:rsid w:val="00DA1994"/>
    <w:rsid w:val="00DA1DBA"/>
    <w:rsid w:val="00DA5FE9"/>
    <w:rsid w:val="00DB0295"/>
    <w:rsid w:val="00DB3200"/>
    <w:rsid w:val="00DB3A0D"/>
    <w:rsid w:val="00DB6DE2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A7"/>
    <w:rsid w:val="00DE0ED4"/>
    <w:rsid w:val="00DE106C"/>
    <w:rsid w:val="00DE113D"/>
    <w:rsid w:val="00DE65CF"/>
    <w:rsid w:val="00DF145B"/>
    <w:rsid w:val="00DF16B4"/>
    <w:rsid w:val="00DF1CB1"/>
    <w:rsid w:val="00DF1F10"/>
    <w:rsid w:val="00DF3B83"/>
    <w:rsid w:val="00DF4411"/>
    <w:rsid w:val="00DF45D8"/>
    <w:rsid w:val="00DF46F6"/>
    <w:rsid w:val="00DF5179"/>
    <w:rsid w:val="00DF558D"/>
    <w:rsid w:val="00E01311"/>
    <w:rsid w:val="00E037BC"/>
    <w:rsid w:val="00E04562"/>
    <w:rsid w:val="00E05057"/>
    <w:rsid w:val="00E061C6"/>
    <w:rsid w:val="00E0681B"/>
    <w:rsid w:val="00E06D3B"/>
    <w:rsid w:val="00E1181C"/>
    <w:rsid w:val="00E11AAC"/>
    <w:rsid w:val="00E1212A"/>
    <w:rsid w:val="00E12E82"/>
    <w:rsid w:val="00E15306"/>
    <w:rsid w:val="00E15521"/>
    <w:rsid w:val="00E206ED"/>
    <w:rsid w:val="00E25323"/>
    <w:rsid w:val="00E25720"/>
    <w:rsid w:val="00E31C9C"/>
    <w:rsid w:val="00E34E3A"/>
    <w:rsid w:val="00E3542D"/>
    <w:rsid w:val="00E377C5"/>
    <w:rsid w:val="00E46122"/>
    <w:rsid w:val="00E46F88"/>
    <w:rsid w:val="00E50343"/>
    <w:rsid w:val="00E54371"/>
    <w:rsid w:val="00E54590"/>
    <w:rsid w:val="00E5462C"/>
    <w:rsid w:val="00E54D7B"/>
    <w:rsid w:val="00E56468"/>
    <w:rsid w:val="00E56780"/>
    <w:rsid w:val="00E56E4B"/>
    <w:rsid w:val="00E608EB"/>
    <w:rsid w:val="00E62893"/>
    <w:rsid w:val="00E62E4A"/>
    <w:rsid w:val="00E65441"/>
    <w:rsid w:val="00E65F37"/>
    <w:rsid w:val="00E66D2B"/>
    <w:rsid w:val="00E75E36"/>
    <w:rsid w:val="00E75F77"/>
    <w:rsid w:val="00E81988"/>
    <w:rsid w:val="00E86888"/>
    <w:rsid w:val="00E9048F"/>
    <w:rsid w:val="00E90F97"/>
    <w:rsid w:val="00E92B44"/>
    <w:rsid w:val="00E9339E"/>
    <w:rsid w:val="00E93D9D"/>
    <w:rsid w:val="00E95911"/>
    <w:rsid w:val="00EA09E3"/>
    <w:rsid w:val="00EA1920"/>
    <w:rsid w:val="00EA56AB"/>
    <w:rsid w:val="00EA6509"/>
    <w:rsid w:val="00EB0784"/>
    <w:rsid w:val="00EB0BB2"/>
    <w:rsid w:val="00EB2AF1"/>
    <w:rsid w:val="00EB54B7"/>
    <w:rsid w:val="00EB78A0"/>
    <w:rsid w:val="00EC12CA"/>
    <w:rsid w:val="00EC2642"/>
    <w:rsid w:val="00EC486D"/>
    <w:rsid w:val="00EC609A"/>
    <w:rsid w:val="00ED0C9A"/>
    <w:rsid w:val="00ED10C6"/>
    <w:rsid w:val="00ED31A4"/>
    <w:rsid w:val="00EE27A1"/>
    <w:rsid w:val="00EE4424"/>
    <w:rsid w:val="00EE5670"/>
    <w:rsid w:val="00EE67E1"/>
    <w:rsid w:val="00EE6C2A"/>
    <w:rsid w:val="00EF1701"/>
    <w:rsid w:val="00EF2972"/>
    <w:rsid w:val="00EF32E4"/>
    <w:rsid w:val="00EF69D8"/>
    <w:rsid w:val="00F01248"/>
    <w:rsid w:val="00F03488"/>
    <w:rsid w:val="00F042AE"/>
    <w:rsid w:val="00F0707F"/>
    <w:rsid w:val="00F07345"/>
    <w:rsid w:val="00F112C0"/>
    <w:rsid w:val="00F1206E"/>
    <w:rsid w:val="00F13630"/>
    <w:rsid w:val="00F1436B"/>
    <w:rsid w:val="00F14685"/>
    <w:rsid w:val="00F14C70"/>
    <w:rsid w:val="00F158B9"/>
    <w:rsid w:val="00F168B7"/>
    <w:rsid w:val="00F26E00"/>
    <w:rsid w:val="00F277B6"/>
    <w:rsid w:val="00F32165"/>
    <w:rsid w:val="00F356E5"/>
    <w:rsid w:val="00F3587E"/>
    <w:rsid w:val="00F36194"/>
    <w:rsid w:val="00F4002F"/>
    <w:rsid w:val="00F43634"/>
    <w:rsid w:val="00F47542"/>
    <w:rsid w:val="00F5267D"/>
    <w:rsid w:val="00F536B6"/>
    <w:rsid w:val="00F55C1C"/>
    <w:rsid w:val="00F55C4A"/>
    <w:rsid w:val="00F56AC0"/>
    <w:rsid w:val="00F608D7"/>
    <w:rsid w:val="00F619ED"/>
    <w:rsid w:val="00F64870"/>
    <w:rsid w:val="00F649AA"/>
    <w:rsid w:val="00F64B9F"/>
    <w:rsid w:val="00F65927"/>
    <w:rsid w:val="00F65BCE"/>
    <w:rsid w:val="00F65E5D"/>
    <w:rsid w:val="00F664B0"/>
    <w:rsid w:val="00F7058A"/>
    <w:rsid w:val="00F72B08"/>
    <w:rsid w:val="00F73197"/>
    <w:rsid w:val="00F80BC7"/>
    <w:rsid w:val="00F839CC"/>
    <w:rsid w:val="00F84877"/>
    <w:rsid w:val="00F8659E"/>
    <w:rsid w:val="00F90E09"/>
    <w:rsid w:val="00F94C76"/>
    <w:rsid w:val="00FA0A62"/>
    <w:rsid w:val="00FA1199"/>
    <w:rsid w:val="00FA193C"/>
    <w:rsid w:val="00FA3E41"/>
    <w:rsid w:val="00FA4560"/>
    <w:rsid w:val="00FA49B5"/>
    <w:rsid w:val="00FA5B3E"/>
    <w:rsid w:val="00FA5C2E"/>
    <w:rsid w:val="00FA6DF6"/>
    <w:rsid w:val="00FB026F"/>
    <w:rsid w:val="00FB26FF"/>
    <w:rsid w:val="00FB281D"/>
    <w:rsid w:val="00FB6A6A"/>
    <w:rsid w:val="00FB7A65"/>
    <w:rsid w:val="00FC13BF"/>
    <w:rsid w:val="00FC1F95"/>
    <w:rsid w:val="00FC2079"/>
    <w:rsid w:val="00FC2C10"/>
    <w:rsid w:val="00FC69E2"/>
    <w:rsid w:val="00FD0FC9"/>
    <w:rsid w:val="00FD4046"/>
    <w:rsid w:val="00FD6321"/>
    <w:rsid w:val="00FD6C97"/>
    <w:rsid w:val="00FD70B1"/>
    <w:rsid w:val="00FD771E"/>
    <w:rsid w:val="00FE27FC"/>
    <w:rsid w:val="00FE3077"/>
    <w:rsid w:val="00FE5B2E"/>
    <w:rsid w:val="00FE5D80"/>
    <w:rsid w:val="00FE61CF"/>
    <w:rsid w:val="00FE6B10"/>
    <w:rsid w:val="00FF1088"/>
    <w:rsid w:val="00FF1B64"/>
    <w:rsid w:val="00FF3388"/>
    <w:rsid w:val="00FF3626"/>
    <w:rsid w:val="00FF3882"/>
    <w:rsid w:val="00FF5C34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25B4022"/>
  <w15:docId w15:val="{BFD34AE5-8C00-4002-8622-6720F325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2D5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5BC"/>
    <w:pPr>
      <w:keepNext/>
      <w:keepLines/>
      <w:outlineLvl w:val="0"/>
    </w:pPr>
    <w:rPr>
      <w:rFonts w:cs="Times New Roman"/>
      <w:b/>
      <w:bCs/>
      <w:color w:val="383838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5BC"/>
    <w:pPr>
      <w:keepNext/>
      <w:keepLines/>
      <w:outlineLvl w:val="1"/>
    </w:pPr>
    <w:rPr>
      <w:rFonts w:cstheme="minorHAnsi"/>
      <w:b/>
      <w:bCs/>
      <w:color w:val="2D4584"/>
      <w:sz w:val="36"/>
      <w:szCs w:val="5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044A"/>
    <w:pPr>
      <w:keepNext/>
      <w:spacing w:before="600"/>
      <w:outlineLvl w:val="2"/>
    </w:pPr>
    <w:rPr>
      <w:rFonts w:cs="Times New Roman"/>
      <w:b/>
      <w:bCs/>
      <w:color w:val="383838" w:themeColor="text2"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7C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83838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05BC"/>
    <w:rPr>
      <w:rFonts w:ascii="Arial" w:hAnsi="Arial"/>
      <w:b/>
      <w:bCs/>
      <w:color w:val="383838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505BC"/>
    <w:rPr>
      <w:rFonts w:ascii="Arial" w:hAnsi="Arial" w:cstheme="minorHAnsi"/>
      <w:b/>
      <w:bCs/>
      <w:color w:val="2D4584"/>
      <w:sz w:val="36"/>
      <w:szCs w:val="56"/>
      <w:lang w:val="x-none" w:eastAsia="x-none"/>
    </w:rPr>
  </w:style>
  <w:style w:type="character" w:styleId="Strong">
    <w:name w:val="Strong"/>
    <w:uiPriority w:val="22"/>
    <w:qFormat/>
    <w:rsid w:val="008505BC"/>
    <w:rPr>
      <w:rFonts w:ascii="Arial" w:hAnsi="Arial"/>
      <w:b/>
      <w:bCs/>
      <w:color w:val="2D4584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C12CA"/>
    <w:rPr>
      <w:rFonts w:ascii="Arial" w:hAnsi="Arial"/>
      <w:color w:val="2D4584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8F3813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F044A"/>
    <w:rPr>
      <w:rFonts w:asciiTheme="minorHAnsi" w:hAnsiTheme="minorHAnsi"/>
      <w:b/>
      <w:bCs/>
      <w:color w:val="383838" w:themeColor="text2"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65D8F"/>
    <w:pPr>
      <w:pBdr>
        <w:bottom w:val="single" w:sz="8" w:space="1" w:color="2D4584"/>
        <w:between w:val="single" w:sz="8" w:space="1" w:color="2D4584"/>
      </w:pBdr>
      <w:tabs>
        <w:tab w:val="right" w:pos="9016"/>
      </w:tabs>
      <w:spacing w:before="600" w:after="0" w:line="276" w:lineRule="auto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D30E09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505BC"/>
    <w:pPr>
      <w:numPr>
        <w:numId w:val="2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2F7C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62F7C"/>
    <w:rPr>
      <w:rFonts w:ascii="Arial" w:hAnsi="Arial"/>
      <w:b/>
      <w:bCs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EC12CA"/>
    <w:pPr>
      <w:spacing w:before="240"/>
      <w:outlineLvl w:val="2"/>
    </w:pPr>
    <w:rPr>
      <w:b/>
      <w:color w:val="2D458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7C"/>
    <w:rPr>
      <w:rFonts w:ascii="Arial" w:eastAsiaTheme="majorEastAsia" w:hAnsi="Arial" w:cstheme="majorBidi"/>
      <w:b/>
      <w:iCs/>
      <w:color w:val="383838" w:themeColor="text2"/>
      <w:sz w:val="32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paragraph" w:styleId="Revision">
    <w:name w:val="Revision"/>
    <w:hidden/>
    <w:uiPriority w:val="99"/>
    <w:semiHidden/>
    <w:rsid w:val="00582A0E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FB2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81D"/>
    <w:rPr>
      <w:color w:val="800080" w:themeColor="followedHyperlink"/>
      <w:u w:val="single"/>
    </w:rPr>
  </w:style>
  <w:style w:type="character" w:customStyle="1" w:styleId="Statstyle">
    <w:name w:val="Stat style"/>
    <w:basedOn w:val="DefaultParagraphFont"/>
    <w:uiPriority w:val="1"/>
    <w:qFormat/>
    <w:rsid w:val="008505BC"/>
    <w:rPr>
      <w:rFonts w:ascii="Arial" w:hAnsi="Arial"/>
      <w:b/>
      <w:color w:val="000000" w:themeColor="text1"/>
      <w:position w:val="-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.sa.gov.au/sdip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clusive.sa.gov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HSDisabilityInclusion@sa.gov.au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65BE832FE462992E93F26A6DA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3EF9-0777-4D46-AC4B-3529F005DD6F}"/>
      </w:docPartPr>
      <w:docPartBody>
        <w:p w:rsidR="006337DE" w:rsidRDefault="006337DE" w:rsidP="006337DE">
          <w:pPr>
            <w:pStyle w:val="2FA65BE832FE462992E93F26A6DAE673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DE"/>
    <w:rsid w:val="00014B19"/>
    <w:rsid w:val="00035462"/>
    <w:rsid w:val="00035B16"/>
    <w:rsid w:val="00045ADC"/>
    <w:rsid w:val="00052B4F"/>
    <w:rsid w:val="00067FC9"/>
    <w:rsid w:val="000734F1"/>
    <w:rsid w:val="000E2A74"/>
    <w:rsid w:val="0019691A"/>
    <w:rsid w:val="001A5B22"/>
    <w:rsid w:val="001E79E6"/>
    <w:rsid w:val="00251B77"/>
    <w:rsid w:val="002B3B37"/>
    <w:rsid w:val="002D69D6"/>
    <w:rsid w:val="003033FD"/>
    <w:rsid w:val="0047143D"/>
    <w:rsid w:val="004D2863"/>
    <w:rsid w:val="005D1481"/>
    <w:rsid w:val="005E4DDF"/>
    <w:rsid w:val="005F5B43"/>
    <w:rsid w:val="006216B9"/>
    <w:rsid w:val="006337DE"/>
    <w:rsid w:val="00686343"/>
    <w:rsid w:val="006873BF"/>
    <w:rsid w:val="006C033E"/>
    <w:rsid w:val="007069DC"/>
    <w:rsid w:val="00726D18"/>
    <w:rsid w:val="00765F58"/>
    <w:rsid w:val="007C27A1"/>
    <w:rsid w:val="007D2FD5"/>
    <w:rsid w:val="007F4211"/>
    <w:rsid w:val="00833F4B"/>
    <w:rsid w:val="008931E6"/>
    <w:rsid w:val="00896318"/>
    <w:rsid w:val="008B3BEB"/>
    <w:rsid w:val="008C6BFF"/>
    <w:rsid w:val="009404A7"/>
    <w:rsid w:val="00996920"/>
    <w:rsid w:val="00A53B40"/>
    <w:rsid w:val="00AC6C8C"/>
    <w:rsid w:val="00C2128C"/>
    <w:rsid w:val="00C60F99"/>
    <w:rsid w:val="00E66B79"/>
    <w:rsid w:val="00F12099"/>
    <w:rsid w:val="00F55C1C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920"/>
    <w:rPr>
      <w:color w:val="595959" w:themeColor="text1" w:themeTint="A6"/>
    </w:rPr>
  </w:style>
  <w:style w:type="paragraph" w:customStyle="1" w:styleId="2FA65BE832FE462992E93F26A6DAE673">
    <w:name w:val="2FA65BE832FE462992E93F26A6DAE673"/>
    <w:rsid w:val="0063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LACE COLOURS">
      <a:dk1>
        <a:sysClr val="windowText" lastClr="000000"/>
      </a:dk1>
      <a:lt1>
        <a:sysClr val="window" lastClr="FFFFFF"/>
      </a:lt1>
      <a:dk2>
        <a:srgbClr val="383838"/>
      </a:dk2>
      <a:lt2>
        <a:srgbClr val="FFFFFF"/>
      </a:lt2>
      <a:accent1>
        <a:srgbClr val="C8C8C8"/>
      </a:accent1>
      <a:accent2>
        <a:srgbClr val="FFFF00"/>
      </a:accent2>
      <a:accent3>
        <a:srgbClr val="FFFF00"/>
      </a:accent3>
      <a:accent4>
        <a:srgbClr val="FFFF00"/>
      </a:accent4>
      <a:accent5>
        <a:srgbClr val="FFFF00"/>
      </a:accent5>
      <a:accent6>
        <a:srgbClr val="FFFF00"/>
      </a:accent6>
      <a:hlink>
        <a:srgbClr val="38383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7A1A1D6D5F47AA06DB6E5BA87FA2" ma:contentTypeVersion="18" ma:contentTypeDescription="Create a new document." ma:contentTypeScope="" ma:versionID="01c521a09c7e23e9be13c2bc33f3d7e4">
  <xsd:schema xmlns:xsd="http://www.w3.org/2001/XMLSchema" xmlns:xs="http://www.w3.org/2001/XMLSchema" xmlns:p="http://schemas.microsoft.com/office/2006/metadata/properties" xmlns:ns2="d61992dd-3f2a-4830-993f-9d7570a7de8f" xmlns:ns3="dc1328ec-5db0-4adb-8da4-f62d70296ec0" targetNamespace="http://schemas.microsoft.com/office/2006/metadata/properties" ma:root="true" ma:fieldsID="e17a655e2b3a41a8e6fe0d3bf803c1e7" ns2:_="" ns3:_="">
    <xsd:import namespace="d61992dd-3f2a-4830-993f-9d7570a7de8f"/>
    <xsd:import namespace="dc1328ec-5db0-4adb-8da4-f62d70296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992dd-3f2a-4830-993f-9d7570a7d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28ec-5db0-4adb-8da4-f62d70296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18bf70-b9b4-4b5f-a103-bd8f6e27bc33}" ma:internalName="TaxCatchAll" ma:showField="CatchAllData" ma:web="dc1328ec-5db0-4adb-8da4-f62d70296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992dd-3f2a-4830-993f-9d7570a7de8f">
      <Terms xmlns="http://schemas.microsoft.com/office/infopath/2007/PartnerControls"/>
    </lcf76f155ced4ddcb4097134ff3c332f>
    <TaxCatchAll xmlns="dc1328ec-5db0-4adb-8da4-f62d70296ec0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84FB8-D52D-4172-935C-98FD7AEC96A3}"/>
</file>

<file path=customXml/itemProps3.xml><?xml version="1.0" encoding="utf-8"?>
<ds:datastoreItem xmlns:ds="http://schemas.openxmlformats.org/officeDocument/2006/customXml" ds:itemID="{9AC27F41-CE57-452D-86BE-3960164AEDAD}"/>
</file>

<file path=customXml/itemProps4.xml><?xml version="1.0" encoding="utf-8"?>
<ds:datastoreItem xmlns:ds="http://schemas.openxmlformats.org/officeDocument/2006/customXml" ds:itemID="{BD9AD9E9-4A24-4946-A9D9-B04C59FCF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State Disability Inclusion Plan 2025–2029 - Easy Read</vt:lpstr>
    </vt:vector>
  </TitlesOfParts>
  <Company>Hewlett-Packard</Company>
  <LinksUpToDate>false</LinksUpToDate>
  <CharactersWithSpaces>9372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Disability Inclusion Plan</dc:title>
  <dc:creator>Government of South Australia Department of Human Services</dc:creator>
  <cp:lastModifiedBy>Mikayla Bamford</cp:lastModifiedBy>
  <cp:revision>8</cp:revision>
  <cp:lastPrinted>2011-12-12T01:40:00Z</cp:lastPrinted>
  <dcterms:created xsi:type="dcterms:W3CDTF">2025-08-13T01:43:00Z</dcterms:created>
  <dcterms:modified xsi:type="dcterms:W3CDTF">2025-08-15T04:48:00Z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0x01010052617A1A1D6D5F47AA06DB6E5BA87FA2</vt:lpwstr>
  </property>
</Properties>
</file>